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themeColor="background2"/>
  <w:body>
    <w:p w14:paraId="004EC8C1" w14:textId="77777777" w:rsidR="00C67858" w:rsidRPr="008765DB" w:rsidRDefault="00C67858" w:rsidP="00C67858">
      <w:pPr>
        <w:rPr>
          <w:b/>
          <w:sz w:val="30"/>
          <w:szCs w:val="30"/>
          <w:lang w:val="tr-TR"/>
        </w:rPr>
      </w:pPr>
      <w:r w:rsidRPr="008765DB">
        <w:rPr>
          <w:b/>
          <w:sz w:val="30"/>
          <w:szCs w:val="30"/>
          <w:lang w:val="tr-TR"/>
        </w:rPr>
        <w:t xml:space="preserve">İncil ayetleri </w:t>
      </w:r>
      <w:r w:rsidR="008A7AED" w:rsidRPr="008765DB">
        <w:rPr>
          <w:b/>
          <w:sz w:val="30"/>
          <w:szCs w:val="30"/>
          <w:lang w:val="tr-TR"/>
        </w:rPr>
        <w:t>Habakuk 1:1</w:t>
      </w:r>
      <w:r w:rsidR="00E20FC8" w:rsidRPr="008765DB">
        <w:rPr>
          <w:b/>
          <w:sz w:val="30"/>
          <w:szCs w:val="30"/>
          <w:lang w:val="tr-TR"/>
        </w:rPr>
        <w:t>-2:1-4</w:t>
      </w:r>
    </w:p>
    <w:p w14:paraId="69783BE6" w14:textId="77777777" w:rsidR="009E7C68" w:rsidRPr="008765DB" w:rsidRDefault="00C67858" w:rsidP="00694F04">
      <w:pPr>
        <w:rPr>
          <w:b/>
          <w:sz w:val="30"/>
          <w:szCs w:val="30"/>
          <w:lang w:val="tr-TR"/>
        </w:rPr>
      </w:pPr>
      <w:r w:rsidRPr="008765DB">
        <w:rPr>
          <w:b/>
          <w:sz w:val="30"/>
          <w:szCs w:val="30"/>
          <w:lang w:val="tr-TR"/>
        </w:rPr>
        <w:t xml:space="preserve">Konu: </w:t>
      </w:r>
      <w:r w:rsidR="00E20FC8" w:rsidRPr="008765DB">
        <w:rPr>
          <w:b/>
          <w:sz w:val="30"/>
          <w:szCs w:val="30"/>
          <w:lang w:val="tr-TR"/>
        </w:rPr>
        <w:t>Tanrı'nın Benimle ve Dünya ile Planı</w:t>
      </w:r>
    </w:p>
    <w:p w14:paraId="449ED1B4" w14:textId="77777777" w:rsidR="009E7C68" w:rsidRPr="008765DB" w:rsidRDefault="009E7C68" w:rsidP="00694F04">
      <w:pPr>
        <w:rPr>
          <w:b/>
          <w:sz w:val="30"/>
          <w:szCs w:val="30"/>
          <w:lang w:val="tr-TR"/>
        </w:rPr>
      </w:pPr>
    </w:p>
    <w:p w14:paraId="3DC12541" w14:textId="77777777" w:rsidR="00E506B4" w:rsidRPr="008765DB" w:rsidRDefault="00A35937" w:rsidP="00694F04">
      <w:pPr>
        <w:rPr>
          <w:b/>
          <w:sz w:val="30"/>
          <w:szCs w:val="30"/>
          <w:lang w:val="tr-TR"/>
        </w:rPr>
      </w:pPr>
      <w:r w:rsidRPr="008765DB">
        <w:rPr>
          <w:b/>
          <w:sz w:val="30"/>
          <w:szCs w:val="30"/>
          <w:lang w:val="tr-TR"/>
        </w:rPr>
        <w:t xml:space="preserve">Hoş geldiniz, bu günümüz sağlıklı bereketli ve faydalı olması dileğiyle. İncil'de okumadan önce kısa bir düşüncelerimi dile getirmek istedim. Etrafımıza bakıyoruz, Tanrı planı nedir?  Tanrı'nın bizimle ve Dünya ile planı nedir? Düşünüyor ve tasavvur ediyorum. </w:t>
      </w:r>
    </w:p>
    <w:p w14:paraId="7980E0AB" w14:textId="77777777" w:rsidR="00E506B4" w:rsidRPr="008765DB" w:rsidRDefault="00E506B4" w:rsidP="00694F04">
      <w:pPr>
        <w:rPr>
          <w:b/>
          <w:sz w:val="30"/>
          <w:szCs w:val="30"/>
          <w:lang w:val="tr-TR"/>
        </w:rPr>
      </w:pPr>
    </w:p>
    <w:p w14:paraId="1BDFC4E1" w14:textId="35BEF319" w:rsidR="00A35937" w:rsidRPr="008765DB" w:rsidRDefault="00A35937" w:rsidP="00694F04">
      <w:pPr>
        <w:rPr>
          <w:b/>
          <w:sz w:val="30"/>
          <w:szCs w:val="30"/>
          <w:lang w:val="tr-TR"/>
        </w:rPr>
      </w:pPr>
      <w:r w:rsidRPr="008765DB">
        <w:rPr>
          <w:b/>
          <w:sz w:val="30"/>
          <w:szCs w:val="30"/>
          <w:lang w:val="tr-TR"/>
        </w:rPr>
        <w:t>Çünkü insan olarak her cereyan eden elimizde olmadığından anlayamıyoruz.</w:t>
      </w:r>
    </w:p>
    <w:p w14:paraId="10DAB097" w14:textId="30B55498" w:rsidR="00E506B4" w:rsidRPr="008765DB" w:rsidRDefault="006459F4" w:rsidP="00694F04">
      <w:pPr>
        <w:rPr>
          <w:b/>
          <w:sz w:val="30"/>
          <w:szCs w:val="30"/>
          <w:lang w:val="tr-TR"/>
        </w:rPr>
      </w:pPr>
      <w:r w:rsidRPr="008765DB">
        <w:rPr>
          <w:b/>
          <w:sz w:val="30"/>
          <w:szCs w:val="30"/>
          <w:lang w:val="tr-TR"/>
        </w:rPr>
        <w:t xml:space="preserve">Okuduğumuz birinci bölümün ilk ayetlerinde Habakuk soru soruyor, daha ne kadar sıkıntılar çekeceğim, neden benim dualarım işitilmiyor ve kurtarmıyorsun? Diye soruyor. </w:t>
      </w:r>
    </w:p>
    <w:p w14:paraId="05B4B6E4" w14:textId="77777777" w:rsidR="00E506B4" w:rsidRPr="008765DB" w:rsidRDefault="00E506B4" w:rsidP="00694F04">
      <w:pPr>
        <w:rPr>
          <w:b/>
          <w:sz w:val="30"/>
          <w:szCs w:val="30"/>
          <w:lang w:val="tr-TR"/>
        </w:rPr>
      </w:pPr>
    </w:p>
    <w:p w14:paraId="79262A31" w14:textId="377B067D" w:rsidR="00E506B4" w:rsidRPr="008765DB" w:rsidRDefault="006459F4" w:rsidP="00694F04">
      <w:pPr>
        <w:rPr>
          <w:b/>
          <w:sz w:val="30"/>
          <w:szCs w:val="30"/>
          <w:lang w:val="tr-TR"/>
        </w:rPr>
      </w:pPr>
      <w:r w:rsidRPr="008765DB">
        <w:rPr>
          <w:b/>
          <w:sz w:val="30"/>
          <w:szCs w:val="30"/>
          <w:lang w:val="tr-TR"/>
        </w:rPr>
        <w:t>Habakuk bak diyor halk kendi düşünceleriyle harek</w:t>
      </w:r>
      <w:r w:rsidR="00354BD5" w:rsidRPr="008765DB">
        <w:rPr>
          <w:b/>
          <w:sz w:val="30"/>
          <w:szCs w:val="30"/>
          <w:lang w:val="tr-TR"/>
        </w:rPr>
        <w:t>e</w:t>
      </w:r>
      <w:r w:rsidRPr="008765DB">
        <w:rPr>
          <w:b/>
          <w:sz w:val="30"/>
          <w:szCs w:val="30"/>
          <w:lang w:val="tr-TR"/>
        </w:rPr>
        <w:t>t ed</w:t>
      </w:r>
      <w:r w:rsidR="00354BD5" w:rsidRPr="008765DB">
        <w:rPr>
          <w:b/>
          <w:sz w:val="30"/>
          <w:szCs w:val="30"/>
          <w:lang w:val="tr-TR"/>
        </w:rPr>
        <w:t>i</w:t>
      </w:r>
      <w:r w:rsidRPr="008765DB">
        <w:rPr>
          <w:b/>
          <w:sz w:val="30"/>
          <w:szCs w:val="30"/>
          <w:lang w:val="tr-TR"/>
        </w:rPr>
        <w:t>yorla</w:t>
      </w:r>
      <w:r w:rsidR="00354BD5" w:rsidRPr="008765DB">
        <w:rPr>
          <w:b/>
          <w:sz w:val="30"/>
          <w:szCs w:val="30"/>
          <w:lang w:val="tr-TR"/>
        </w:rPr>
        <w:t xml:space="preserve">r. Bu Habakuk’u üzüyor. Çünkü halkın gidişatı iç açıcı olmadığını okuduk. Bu; bu zamanda 20 yüzyılda da örnektir.  Tanrı'ya nasıl yaklaşılır ve nasıl sorulur hakkında.  </w:t>
      </w:r>
    </w:p>
    <w:p w14:paraId="19F838D6" w14:textId="77777777" w:rsidR="00E506B4" w:rsidRPr="008765DB" w:rsidRDefault="00E506B4" w:rsidP="00694F04">
      <w:pPr>
        <w:rPr>
          <w:b/>
          <w:sz w:val="30"/>
          <w:szCs w:val="30"/>
          <w:lang w:val="tr-TR"/>
        </w:rPr>
      </w:pPr>
    </w:p>
    <w:p w14:paraId="1E45DA2B" w14:textId="77777777" w:rsidR="00E506B4" w:rsidRPr="008765DB" w:rsidRDefault="00354BD5" w:rsidP="00694F04">
      <w:pPr>
        <w:rPr>
          <w:b/>
          <w:sz w:val="30"/>
          <w:szCs w:val="30"/>
          <w:lang w:val="tr-TR"/>
        </w:rPr>
      </w:pPr>
      <w:r w:rsidRPr="008765DB">
        <w:rPr>
          <w:b/>
          <w:sz w:val="30"/>
          <w:szCs w:val="30"/>
          <w:lang w:val="tr-TR"/>
        </w:rPr>
        <w:t xml:space="preserve">Tabi ki Tanrı'ya saygımızı unutmamalı, yani Tanrı'ya hesap vermeye çağırmak gibi, bu bizden uzak olsun. Bu şekilde </w:t>
      </w:r>
      <w:r w:rsidR="00641B71" w:rsidRPr="008765DB">
        <w:rPr>
          <w:b/>
          <w:sz w:val="30"/>
          <w:szCs w:val="30"/>
          <w:lang w:val="tr-TR"/>
        </w:rPr>
        <w:t>Habakuk ’un</w:t>
      </w:r>
      <w:r w:rsidRPr="008765DB">
        <w:rPr>
          <w:b/>
          <w:sz w:val="30"/>
          <w:szCs w:val="30"/>
          <w:lang w:val="tr-TR"/>
        </w:rPr>
        <w:t xml:space="preserve"> Tanrı huzuruna çıkma nedeni değildi, bizi</w:t>
      </w:r>
      <w:r w:rsidR="00641B71" w:rsidRPr="008765DB">
        <w:rPr>
          <w:b/>
          <w:sz w:val="30"/>
          <w:szCs w:val="30"/>
          <w:lang w:val="tr-TR"/>
        </w:rPr>
        <w:t>m</w:t>
      </w:r>
      <w:r w:rsidRPr="008765DB">
        <w:rPr>
          <w:b/>
          <w:sz w:val="30"/>
          <w:szCs w:val="30"/>
          <w:lang w:val="tr-TR"/>
        </w:rPr>
        <w:t>de olmasın.</w:t>
      </w:r>
      <w:r w:rsidR="00641B71" w:rsidRPr="008765DB">
        <w:rPr>
          <w:b/>
          <w:sz w:val="30"/>
          <w:szCs w:val="30"/>
          <w:lang w:val="tr-TR"/>
        </w:rPr>
        <w:t xml:space="preserve"> Habakuk etrafında cereyan eden olaylarla boğuşuyordu, neticede sorularını cereyan olan olayların içine daldı. </w:t>
      </w:r>
    </w:p>
    <w:p w14:paraId="45CBB191" w14:textId="77777777" w:rsidR="00E506B4" w:rsidRPr="008765DB" w:rsidRDefault="00E506B4" w:rsidP="00694F04">
      <w:pPr>
        <w:rPr>
          <w:b/>
          <w:sz w:val="30"/>
          <w:szCs w:val="30"/>
          <w:lang w:val="tr-TR"/>
        </w:rPr>
      </w:pPr>
    </w:p>
    <w:p w14:paraId="54382E29" w14:textId="77777777" w:rsidR="00E506B4" w:rsidRPr="008765DB" w:rsidRDefault="00641B71" w:rsidP="00694F04">
      <w:pPr>
        <w:rPr>
          <w:b/>
          <w:sz w:val="30"/>
          <w:szCs w:val="30"/>
          <w:lang w:val="tr-TR"/>
        </w:rPr>
      </w:pPr>
      <w:r w:rsidRPr="008765DB">
        <w:rPr>
          <w:b/>
          <w:sz w:val="30"/>
          <w:szCs w:val="30"/>
          <w:lang w:val="tr-TR"/>
        </w:rPr>
        <w:t xml:space="preserve">Ve çıkmaza girdi. Çünkü bu olayların düzelmeyeceğinden korktu. Çünkü halk Tanrı'ya sırtını çevirip Tanrı'dan uzaklaşırlarsa onların, daha çok ve ağır durumlarla karşılaşacaklarının bilincinde Habakuk peygamber. Böyle </w:t>
      </w:r>
      <w:r w:rsidR="00542484" w:rsidRPr="008765DB">
        <w:rPr>
          <w:b/>
          <w:sz w:val="30"/>
          <w:szCs w:val="30"/>
          <w:lang w:val="tr-TR"/>
        </w:rPr>
        <w:t>durumlara saygılı</w:t>
      </w:r>
      <w:r w:rsidRPr="008765DB">
        <w:rPr>
          <w:b/>
          <w:sz w:val="30"/>
          <w:szCs w:val="30"/>
          <w:lang w:val="tr-TR"/>
        </w:rPr>
        <w:t>, bağımlı şekilde Mesih İsa'da Tanrı'ya</w:t>
      </w:r>
      <w:r w:rsidR="00542484" w:rsidRPr="008765DB">
        <w:rPr>
          <w:b/>
          <w:sz w:val="30"/>
          <w:szCs w:val="30"/>
          <w:lang w:val="tr-TR"/>
        </w:rPr>
        <w:t xml:space="preserve"> sormak için</w:t>
      </w:r>
      <w:r w:rsidRPr="008765DB">
        <w:rPr>
          <w:b/>
          <w:sz w:val="30"/>
          <w:szCs w:val="30"/>
          <w:lang w:val="tr-TR"/>
        </w:rPr>
        <w:t xml:space="preserve"> yaklaşabiliriz.</w:t>
      </w:r>
      <w:r w:rsidR="00542484" w:rsidRPr="008765DB">
        <w:rPr>
          <w:b/>
          <w:sz w:val="30"/>
          <w:szCs w:val="30"/>
          <w:lang w:val="tr-TR"/>
        </w:rPr>
        <w:t xml:space="preserve"> Rab ben bilemiyorum, anlayamıyorum lütfen cevap ver. </w:t>
      </w:r>
    </w:p>
    <w:p w14:paraId="31EEBE47" w14:textId="77777777" w:rsidR="00E506B4" w:rsidRPr="008765DB" w:rsidRDefault="00E506B4" w:rsidP="00694F04">
      <w:pPr>
        <w:rPr>
          <w:b/>
          <w:sz w:val="30"/>
          <w:szCs w:val="30"/>
          <w:lang w:val="tr-TR"/>
        </w:rPr>
      </w:pPr>
    </w:p>
    <w:p w14:paraId="24291B3D" w14:textId="77777777" w:rsidR="00E506B4" w:rsidRPr="008765DB" w:rsidRDefault="00542484" w:rsidP="00694F04">
      <w:pPr>
        <w:rPr>
          <w:b/>
          <w:sz w:val="30"/>
          <w:szCs w:val="30"/>
          <w:lang w:val="tr-TR"/>
        </w:rPr>
      </w:pPr>
      <w:r w:rsidRPr="008765DB">
        <w:rPr>
          <w:b/>
          <w:sz w:val="30"/>
          <w:szCs w:val="30"/>
          <w:lang w:val="tr-TR"/>
        </w:rPr>
        <w:t>Bu durumda Habakuk gururlu kalple değil, saygı ve alçak gönülle hareket ediyor Habakuk.  Habakuk kendi kendine soruyor, neden Tanrı cevap vermiyor</w:t>
      </w:r>
      <w:r w:rsidR="00A7260B" w:rsidRPr="008765DB">
        <w:rPr>
          <w:b/>
          <w:sz w:val="30"/>
          <w:szCs w:val="30"/>
          <w:lang w:val="tr-TR"/>
        </w:rPr>
        <w:t xml:space="preserve"> ve görünmüyor. Kitabın açılışında okuduk,</w:t>
      </w:r>
      <w:r w:rsidR="00BA2A6A" w:rsidRPr="008765DB">
        <w:rPr>
          <w:b/>
          <w:sz w:val="30"/>
          <w:szCs w:val="30"/>
          <w:lang w:val="tr-TR"/>
        </w:rPr>
        <w:t xml:space="preserve"> </w:t>
      </w:r>
      <w:r w:rsidR="00A7260B" w:rsidRPr="008765DB">
        <w:rPr>
          <w:b/>
          <w:sz w:val="30"/>
          <w:szCs w:val="30"/>
          <w:lang w:val="tr-TR"/>
        </w:rPr>
        <w:t>Tanrı'dan bir onay, işaret bekliyor.</w:t>
      </w:r>
      <w:r w:rsidR="006D064B" w:rsidRPr="008765DB">
        <w:rPr>
          <w:b/>
          <w:sz w:val="30"/>
          <w:szCs w:val="30"/>
          <w:lang w:val="tr-TR"/>
        </w:rPr>
        <w:t xml:space="preserve"> </w:t>
      </w:r>
    </w:p>
    <w:p w14:paraId="13E8793B" w14:textId="77777777" w:rsidR="00E506B4" w:rsidRPr="008765DB" w:rsidRDefault="00E506B4" w:rsidP="00694F04">
      <w:pPr>
        <w:rPr>
          <w:b/>
          <w:sz w:val="30"/>
          <w:szCs w:val="30"/>
          <w:lang w:val="tr-TR"/>
        </w:rPr>
      </w:pPr>
    </w:p>
    <w:p w14:paraId="3226739B" w14:textId="77777777" w:rsidR="00E506B4" w:rsidRPr="008765DB" w:rsidRDefault="006D064B" w:rsidP="00694F04">
      <w:pPr>
        <w:rPr>
          <w:b/>
          <w:sz w:val="30"/>
          <w:szCs w:val="30"/>
          <w:lang w:val="tr-TR"/>
        </w:rPr>
      </w:pPr>
      <w:r w:rsidRPr="008765DB">
        <w:rPr>
          <w:b/>
          <w:sz w:val="30"/>
          <w:szCs w:val="30"/>
          <w:lang w:val="tr-TR"/>
        </w:rPr>
        <w:t xml:space="preserve">5 ayette Tanrı cevap veriyor, Tanrı bak gör milletler arasında bir iş yapıyorum anlatsalar inanmazsın. Ne yapıyor? inatçı, itaatsiz halkı Tanrı? Canavar hırsız ve istilacı Babil’i kullanarak İsrail halkının itaatsizliğini cezalandırmakla ve meşgul olduğunu yansıtıyor. </w:t>
      </w:r>
    </w:p>
    <w:p w14:paraId="6065A7AF" w14:textId="77777777" w:rsidR="00E506B4" w:rsidRPr="008765DB" w:rsidRDefault="00E506B4" w:rsidP="00694F04">
      <w:pPr>
        <w:rPr>
          <w:b/>
          <w:sz w:val="30"/>
          <w:szCs w:val="30"/>
          <w:lang w:val="tr-TR"/>
        </w:rPr>
      </w:pPr>
    </w:p>
    <w:p w14:paraId="1DB6D217" w14:textId="77777777" w:rsidR="00E506B4" w:rsidRPr="008765DB" w:rsidRDefault="006D064B" w:rsidP="00694F04">
      <w:pPr>
        <w:rPr>
          <w:b/>
          <w:sz w:val="30"/>
          <w:szCs w:val="30"/>
          <w:lang w:val="tr-TR"/>
        </w:rPr>
      </w:pPr>
      <w:r w:rsidRPr="008765DB">
        <w:rPr>
          <w:b/>
          <w:sz w:val="30"/>
          <w:szCs w:val="30"/>
          <w:lang w:val="tr-TR"/>
        </w:rPr>
        <w:t xml:space="preserve">Habakuk Tanrı'nın cevabına karşılık veriyor, Habakuk Tanrı'dan cevap alınca. Habakuk </w:t>
      </w:r>
      <w:r w:rsidR="00D82799" w:rsidRPr="008765DB">
        <w:rPr>
          <w:b/>
          <w:sz w:val="30"/>
          <w:szCs w:val="30"/>
          <w:lang w:val="tr-TR"/>
        </w:rPr>
        <w:t xml:space="preserve">yüzünü olaylardan, sorunlardan ayırıp Tanrı'ya yöneliyor.ve ne diyor? Rab ezelden değil misin? Biz ölmeyeceğiz, Babiller yani kildaniler güçlü ve korkutucu canavar bir halktı.  </w:t>
      </w:r>
    </w:p>
    <w:p w14:paraId="5510E287" w14:textId="77777777" w:rsidR="00E506B4" w:rsidRPr="008765DB" w:rsidRDefault="00E506B4" w:rsidP="00694F04">
      <w:pPr>
        <w:rPr>
          <w:b/>
          <w:sz w:val="30"/>
          <w:szCs w:val="30"/>
          <w:lang w:val="tr-TR"/>
        </w:rPr>
      </w:pPr>
    </w:p>
    <w:p w14:paraId="3F491A22" w14:textId="77777777" w:rsidR="00E506B4" w:rsidRPr="008765DB" w:rsidRDefault="00D82799" w:rsidP="00694F04">
      <w:pPr>
        <w:rPr>
          <w:b/>
          <w:sz w:val="30"/>
          <w:szCs w:val="30"/>
          <w:lang w:val="tr-TR"/>
        </w:rPr>
      </w:pPr>
      <w:r w:rsidRPr="008765DB">
        <w:rPr>
          <w:b/>
          <w:sz w:val="30"/>
          <w:szCs w:val="30"/>
          <w:lang w:val="tr-TR"/>
        </w:rPr>
        <w:t>Tanrı için kıymeti yoktur. Neticede İsrail topraklarına nice güçler geldi, geçti. Asurlar geldi ve geçti. Babil’iler geldi ve geçti. Romalılar Avrupa</w:t>
      </w:r>
      <w:r w:rsidR="0039436C" w:rsidRPr="008765DB">
        <w:rPr>
          <w:b/>
          <w:sz w:val="30"/>
          <w:szCs w:val="30"/>
          <w:lang w:val="tr-TR"/>
        </w:rPr>
        <w:t>,</w:t>
      </w:r>
      <w:r w:rsidRPr="008765DB">
        <w:rPr>
          <w:b/>
          <w:sz w:val="30"/>
          <w:szCs w:val="30"/>
          <w:lang w:val="tr-TR"/>
        </w:rPr>
        <w:t xml:space="preserve"> </w:t>
      </w:r>
      <w:r w:rsidR="0039436C" w:rsidRPr="008765DB">
        <w:rPr>
          <w:b/>
          <w:sz w:val="30"/>
          <w:szCs w:val="30"/>
          <w:lang w:val="tr-TR"/>
        </w:rPr>
        <w:t xml:space="preserve">Asya </w:t>
      </w:r>
      <w:r w:rsidRPr="008765DB">
        <w:rPr>
          <w:b/>
          <w:sz w:val="30"/>
          <w:szCs w:val="30"/>
          <w:lang w:val="tr-TR"/>
        </w:rPr>
        <w:t xml:space="preserve">ve </w:t>
      </w:r>
      <w:r w:rsidR="0039436C" w:rsidRPr="008765DB">
        <w:rPr>
          <w:b/>
          <w:sz w:val="30"/>
          <w:szCs w:val="30"/>
          <w:lang w:val="tr-TR"/>
        </w:rPr>
        <w:t>Afrika ya</w:t>
      </w:r>
      <w:r w:rsidRPr="008765DB">
        <w:rPr>
          <w:b/>
          <w:sz w:val="30"/>
          <w:szCs w:val="30"/>
          <w:lang w:val="tr-TR"/>
        </w:rPr>
        <w:t xml:space="preserve"> uzandı</w:t>
      </w:r>
      <w:r w:rsidR="0039436C" w:rsidRPr="008765DB">
        <w:rPr>
          <w:b/>
          <w:sz w:val="30"/>
          <w:szCs w:val="30"/>
          <w:lang w:val="tr-TR"/>
        </w:rPr>
        <w:t>,</w:t>
      </w:r>
      <w:r w:rsidRPr="008765DB">
        <w:rPr>
          <w:b/>
          <w:sz w:val="30"/>
          <w:szCs w:val="30"/>
          <w:lang w:val="tr-TR"/>
        </w:rPr>
        <w:t xml:space="preserve"> onlarda geldi ve geçti. Yunanlar dahi Romalılar yönetimi altında ezildiler. Daha sonra Osmanlılar uzun zaman oraya el atmışlardı. Sonuçta </w:t>
      </w:r>
      <w:r w:rsidR="0039436C" w:rsidRPr="008765DB">
        <w:rPr>
          <w:b/>
          <w:sz w:val="30"/>
          <w:szCs w:val="30"/>
          <w:lang w:val="tr-TR"/>
        </w:rPr>
        <w:t>hiçbiri</w:t>
      </w:r>
      <w:r w:rsidRPr="008765DB">
        <w:rPr>
          <w:b/>
          <w:sz w:val="30"/>
          <w:szCs w:val="30"/>
          <w:lang w:val="tr-TR"/>
        </w:rPr>
        <w:t xml:space="preserve"> </w:t>
      </w:r>
      <w:r w:rsidR="0039436C" w:rsidRPr="008765DB">
        <w:rPr>
          <w:b/>
          <w:sz w:val="30"/>
          <w:szCs w:val="30"/>
          <w:lang w:val="tr-TR"/>
        </w:rPr>
        <w:t xml:space="preserve">kalmadı. </w:t>
      </w:r>
    </w:p>
    <w:p w14:paraId="2AF3E844" w14:textId="77777777" w:rsidR="00E506B4" w:rsidRPr="008765DB" w:rsidRDefault="00E506B4" w:rsidP="00694F04">
      <w:pPr>
        <w:rPr>
          <w:b/>
          <w:sz w:val="30"/>
          <w:szCs w:val="30"/>
          <w:lang w:val="tr-TR"/>
        </w:rPr>
      </w:pPr>
    </w:p>
    <w:p w14:paraId="3E2D998D" w14:textId="77777777" w:rsidR="00E506B4" w:rsidRPr="008765DB" w:rsidRDefault="0039436C" w:rsidP="00694F04">
      <w:pPr>
        <w:rPr>
          <w:b/>
          <w:sz w:val="30"/>
          <w:szCs w:val="30"/>
          <w:lang w:val="tr-TR"/>
        </w:rPr>
      </w:pPr>
      <w:r w:rsidRPr="008765DB">
        <w:rPr>
          <w:b/>
          <w:sz w:val="30"/>
          <w:szCs w:val="30"/>
          <w:lang w:val="tr-TR"/>
        </w:rPr>
        <w:t xml:space="preserve">Hepsi geldiler ve yok oldular. Peygamber Habakuk bunların olacağını biliyordu çünkü, kalan yalınız Tanrıdır.  Ezelden olan ve değişmeye Tanrı hala aynıdır. Her şey herkes </w:t>
      </w:r>
      <w:r w:rsidRPr="008765DB">
        <w:rPr>
          <w:b/>
          <w:sz w:val="30"/>
          <w:szCs w:val="30"/>
          <w:lang w:val="tr-TR"/>
        </w:rPr>
        <w:lastRenderedPageBreak/>
        <w:t xml:space="preserve">değişir veya yok olur vaatleri var olan Tanrı kalıcıdır. Bakın etrafımızda her şey değişiyor, </w:t>
      </w:r>
      <w:r w:rsidR="009737BF" w:rsidRPr="008765DB">
        <w:rPr>
          <w:b/>
          <w:sz w:val="30"/>
          <w:szCs w:val="30"/>
          <w:lang w:val="tr-TR"/>
        </w:rPr>
        <w:t xml:space="preserve">yarın ne olacağı meçhul, her şey eskimeye ve veya telef olmaya mahkûm önümüzdeki yıllar ne karşılaşacağımızı bilemeyiz ve tasarlayamayız. Fakat, Mesih İsa'da yaşayan Tanrı değişmez. İncil'de Tanrı vaatleri Ondan ve aminde Ondan yani; her şey değişir fakat ne Tanrı ne vaatleri, sözleri ve ahitleri değişir.  </w:t>
      </w:r>
    </w:p>
    <w:p w14:paraId="26822F6E" w14:textId="77777777" w:rsidR="00E506B4" w:rsidRPr="008765DB" w:rsidRDefault="00E506B4" w:rsidP="00694F04">
      <w:pPr>
        <w:rPr>
          <w:b/>
          <w:sz w:val="30"/>
          <w:szCs w:val="30"/>
          <w:lang w:val="tr-TR"/>
        </w:rPr>
      </w:pPr>
    </w:p>
    <w:p w14:paraId="3966D1A1" w14:textId="163EA3B3" w:rsidR="00E506B4" w:rsidRPr="008765DB" w:rsidRDefault="009737BF" w:rsidP="00694F04">
      <w:pPr>
        <w:rPr>
          <w:b/>
          <w:sz w:val="30"/>
          <w:szCs w:val="30"/>
          <w:lang w:val="tr-TR"/>
        </w:rPr>
      </w:pPr>
      <w:r w:rsidRPr="008765DB">
        <w:rPr>
          <w:b/>
          <w:sz w:val="30"/>
          <w:szCs w:val="30"/>
          <w:lang w:val="tr-TR"/>
        </w:rPr>
        <w:t>Ahit nedir? Ahit anlaşma değil, ahit kendi kedine söz verip, bir işi üzerine almak ve yapmaktır buna ahit deniyor. Yani ahit tanrıdandır. Tanrını ahdi demeliyiz. Kutsal Kitapta 117 ahit var</w:t>
      </w:r>
      <w:r w:rsidR="002D72F0" w:rsidRPr="008765DB">
        <w:rPr>
          <w:b/>
          <w:sz w:val="30"/>
          <w:szCs w:val="30"/>
          <w:lang w:val="tr-TR"/>
        </w:rPr>
        <w:t xml:space="preserve">, bunlar Tanrı'nın insana olan ahdidir. </w:t>
      </w:r>
      <w:r w:rsidR="0028059B" w:rsidRPr="008765DB">
        <w:rPr>
          <w:b/>
          <w:sz w:val="30"/>
          <w:szCs w:val="30"/>
          <w:lang w:val="tr-TR"/>
        </w:rPr>
        <w:t xml:space="preserve">Buda değişmiyor, çünkü ahitler Ondan ve Onun için, yani Tanrı'dan </w:t>
      </w:r>
      <w:r w:rsidR="00E506B4" w:rsidRPr="008765DB">
        <w:rPr>
          <w:b/>
          <w:sz w:val="30"/>
          <w:szCs w:val="30"/>
          <w:lang w:val="tr-TR"/>
        </w:rPr>
        <w:t xml:space="preserve">ve Tanrı </w:t>
      </w:r>
      <w:r w:rsidR="0028059B" w:rsidRPr="008765DB">
        <w:rPr>
          <w:b/>
          <w:sz w:val="30"/>
          <w:szCs w:val="30"/>
          <w:lang w:val="tr-TR"/>
        </w:rPr>
        <w:t xml:space="preserve">için. İncil'den Romalılar 8:37. </w:t>
      </w:r>
    </w:p>
    <w:p w14:paraId="5B277028" w14:textId="77777777" w:rsidR="00E506B4" w:rsidRPr="008765DB" w:rsidRDefault="00E506B4" w:rsidP="00694F04">
      <w:pPr>
        <w:rPr>
          <w:b/>
          <w:sz w:val="30"/>
          <w:szCs w:val="30"/>
          <w:lang w:val="tr-TR"/>
        </w:rPr>
      </w:pPr>
    </w:p>
    <w:p w14:paraId="5E3D3249" w14:textId="77777777" w:rsidR="00234D70" w:rsidRPr="008765DB" w:rsidRDefault="0028059B" w:rsidP="00694F04">
      <w:pPr>
        <w:rPr>
          <w:b/>
          <w:sz w:val="30"/>
          <w:szCs w:val="30"/>
          <w:lang w:val="tr-TR"/>
        </w:rPr>
      </w:pPr>
      <w:r w:rsidRPr="008765DB">
        <w:rPr>
          <w:b/>
          <w:sz w:val="30"/>
          <w:szCs w:val="30"/>
          <w:lang w:val="tr-TR"/>
        </w:rPr>
        <w:t xml:space="preserve">Bu güvence sağlanıyor, Habakuk bunu anlamaya ve öğrenmeye çalışıyordu. Bu konuya paralel olarak İncil'de İbraniler 1:10-12 sizinle okumak istiyorum. Hizmet ettiğimiz Tanrı kimdir okuyorum. Tanrı'nın var </w:t>
      </w:r>
      <w:r w:rsidR="00771472" w:rsidRPr="008765DB">
        <w:rPr>
          <w:b/>
          <w:sz w:val="30"/>
          <w:szCs w:val="30"/>
          <w:lang w:val="tr-TR"/>
        </w:rPr>
        <w:t>olduğunu</w:t>
      </w:r>
      <w:r w:rsidRPr="008765DB">
        <w:rPr>
          <w:b/>
          <w:sz w:val="30"/>
          <w:szCs w:val="30"/>
          <w:lang w:val="tr-TR"/>
        </w:rPr>
        <w:t xml:space="preserve"> ve var kalacağını </w:t>
      </w:r>
      <w:r w:rsidR="00771472" w:rsidRPr="008765DB">
        <w:rPr>
          <w:b/>
          <w:sz w:val="30"/>
          <w:szCs w:val="30"/>
          <w:lang w:val="tr-TR"/>
        </w:rPr>
        <w:t xml:space="preserve">fark etmiş ve yaşamış. Habakuk 1:12 de okuduk. </w:t>
      </w:r>
    </w:p>
    <w:p w14:paraId="75F3309B" w14:textId="77777777" w:rsidR="00234D70" w:rsidRPr="008765DB" w:rsidRDefault="00234D70" w:rsidP="00694F04">
      <w:pPr>
        <w:rPr>
          <w:b/>
          <w:sz w:val="30"/>
          <w:szCs w:val="30"/>
          <w:lang w:val="tr-TR"/>
        </w:rPr>
      </w:pPr>
    </w:p>
    <w:p w14:paraId="4E0CB7EC" w14:textId="77777777" w:rsidR="00234D70" w:rsidRPr="008765DB" w:rsidRDefault="00771472" w:rsidP="00694F04">
      <w:pPr>
        <w:rPr>
          <w:b/>
          <w:sz w:val="30"/>
          <w:szCs w:val="30"/>
          <w:lang w:val="tr-TR"/>
        </w:rPr>
      </w:pPr>
      <w:r w:rsidRPr="008765DB">
        <w:rPr>
          <w:b/>
          <w:sz w:val="30"/>
          <w:szCs w:val="30"/>
          <w:lang w:val="tr-TR"/>
        </w:rPr>
        <w:t>Tanrı’nın ezelden var olduğudur. Habakuk gelip geçen halklar için aynı elbiseyi giyer kirlenince atarsın misali. Halklar yani milletle krallıklar sultanlıklar gelmiyor ve hükümleri güçleri bitiyor, Tanrı için ne okuduk? Ezelden ebede kadar kalıcı ve başlangıcı ve sonu olmayandır, Mesih İsa'da yücelik Onadır. Hamt olsun.</w:t>
      </w:r>
      <w:r w:rsidR="004D3AEB" w:rsidRPr="008765DB">
        <w:rPr>
          <w:b/>
          <w:sz w:val="30"/>
          <w:szCs w:val="30"/>
          <w:lang w:val="tr-TR"/>
        </w:rPr>
        <w:t xml:space="preserve"> </w:t>
      </w:r>
    </w:p>
    <w:p w14:paraId="59BC0DFE" w14:textId="77777777" w:rsidR="00234D70" w:rsidRPr="008765DB" w:rsidRDefault="00234D70" w:rsidP="00694F04">
      <w:pPr>
        <w:rPr>
          <w:b/>
          <w:sz w:val="30"/>
          <w:szCs w:val="30"/>
          <w:lang w:val="tr-TR"/>
        </w:rPr>
      </w:pPr>
    </w:p>
    <w:p w14:paraId="0B4BA187" w14:textId="77777777" w:rsidR="00234D70" w:rsidRPr="008765DB" w:rsidRDefault="004D3AEB" w:rsidP="00694F04">
      <w:pPr>
        <w:rPr>
          <w:b/>
          <w:sz w:val="30"/>
          <w:szCs w:val="30"/>
          <w:lang w:val="tr-TR"/>
        </w:rPr>
      </w:pPr>
      <w:r w:rsidRPr="008765DB">
        <w:rPr>
          <w:b/>
          <w:sz w:val="30"/>
          <w:szCs w:val="30"/>
          <w:lang w:val="tr-TR"/>
        </w:rPr>
        <w:t>Aynı Tanrı'nın yarattığı gibi. Yaratığı değişiyor ve değişmekte, Tanrı değişmeyendir. Habakuk ne diyor 1:12 ayette, sen ezelden ve biz ölmeyeceğiz.  Bu umut vara, umut var ölmeyeceğiz demektir, ebedi hayattır. Bu Mesih İsa ve kilisesi için söylüyor. Rab İsa haçta Ona inanana ne dedi? Bugün öleceksin değil, “</w:t>
      </w:r>
      <w:r w:rsidR="00ED2F71" w:rsidRPr="008765DB">
        <w:rPr>
          <w:b/>
          <w:sz w:val="30"/>
          <w:szCs w:val="30"/>
          <w:u w:val="single"/>
          <w:lang w:val="tr-TR"/>
        </w:rPr>
        <w:t>Bugün</w:t>
      </w:r>
      <w:r w:rsidRPr="008765DB">
        <w:rPr>
          <w:b/>
          <w:sz w:val="30"/>
          <w:szCs w:val="30"/>
          <w:u w:val="single"/>
          <w:lang w:val="tr-TR"/>
        </w:rPr>
        <w:t xml:space="preserve"> benimle cennete olacaksın</w:t>
      </w:r>
      <w:r w:rsidRPr="008765DB">
        <w:rPr>
          <w:b/>
          <w:sz w:val="30"/>
          <w:szCs w:val="30"/>
          <w:lang w:val="tr-TR"/>
        </w:rPr>
        <w:t>” dedi.</w:t>
      </w:r>
      <w:r w:rsidR="00ED2F71" w:rsidRPr="008765DB">
        <w:rPr>
          <w:b/>
          <w:sz w:val="30"/>
          <w:szCs w:val="30"/>
          <w:lang w:val="tr-TR"/>
        </w:rPr>
        <w:t xml:space="preserve"> </w:t>
      </w:r>
    </w:p>
    <w:p w14:paraId="2AC3D4D9" w14:textId="77777777" w:rsidR="00234D70" w:rsidRPr="008765DB" w:rsidRDefault="00234D70" w:rsidP="00694F04">
      <w:pPr>
        <w:rPr>
          <w:b/>
          <w:sz w:val="30"/>
          <w:szCs w:val="30"/>
          <w:lang w:val="tr-TR"/>
        </w:rPr>
      </w:pPr>
    </w:p>
    <w:p w14:paraId="3180AF6C" w14:textId="6F805EDA" w:rsidR="006459F4" w:rsidRPr="008765DB" w:rsidRDefault="00ED2F71" w:rsidP="00694F04">
      <w:pPr>
        <w:rPr>
          <w:b/>
          <w:sz w:val="30"/>
          <w:szCs w:val="30"/>
          <w:lang w:val="tr-TR"/>
        </w:rPr>
      </w:pPr>
      <w:r w:rsidRPr="008765DB">
        <w:rPr>
          <w:b/>
          <w:sz w:val="30"/>
          <w:szCs w:val="30"/>
          <w:lang w:val="tr-TR"/>
        </w:rPr>
        <w:t>Bunun için peygamber Habakuk Rab İsa için peygamberlik ediyor. Rab İsa'nın geleceği, bizim haç üzerinde ölmesi ve dirilmesi sonucu, kanıyla olan kurtuluşla ölmeyeceğiz, Âmin mi?</w:t>
      </w:r>
    </w:p>
    <w:p w14:paraId="6B34254A" w14:textId="77777777" w:rsidR="00234D70" w:rsidRPr="008765DB" w:rsidRDefault="00234D70" w:rsidP="00694F04">
      <w:pPr>
        <w:rPr>
          <w:b/>
          <w:sz w:val="30"/>
          <w:szCs w:val="30"/>
          <w:lang w:val="tr-TR"/>
        </w:rPr>
      </w:pPr>
    </w:p>
    <w:p w14:paraId="04F02ACE" w14:textId="04C09581" w:rsidR="00234D70" w:rsidRPr="008765DB" w:rsidRDefault="00ED2F71" w:rsidP="00694F04">
      <w:pPr>
        <w:rPr>
          <w:b/>
          <w:sz w:val="30"/>
          <w:szCs w:val="30"/>
          <w:lang w:val="tr-TR"/>
        </w:rPr>
      </w:pPr>
      <w:r w:rsidRPr="008765DB">
        <w:rPr>
          <w:b/>
          <w:sz w:val="30"/>
          <w:szCs w:val="30"/>
          <w:lang w:val="tr-TR"/>
        </w:rPr>
        <w:t xml:space="preserve">Rab İsa bunu bizim ölmememiz yani yargılanmamamız için yaptı. </w:t>
      </w:r>
    </w:p>
    <w:p w14:paraId="4C5CE716" w14:textId="77777777" w:rsidR="00234D70" w:rsidRPr="008765DB" w:rsidRDefault="00ED2F71" w:rsidP="00694F04">
      <w:pPr>
        <w:rPr>
          <w:b/>
          <w:sz w:val="30"/>
          <w:szCs w:val="30"/>
          <w:lang w:val="tr-TR"/>
        </w:rPr>
      </w:pPr>
      <w:r w:rsidRPr="008765DB">
        <w:rPr>
          <w:b/>
          <w:sz w:val="30"/>
          <w:szCs w:val="30"/>
          <w:lang w:val="tr-TR"/>
        </w:rPr>
        <w:t>Ölmeyeceğiz, Habakuk ölmeyeceğiz diyor. Yine</w:t>
      </w:r>
      <w:r w:rsidR="009E344F" w:rsidRPr="008765DB">
        <w:rPr>
          <w:b/>
          <w:sz w:val="30"/>
          <w:szCs w:val="30"/>
          <w:lang w:val="tr-TR"/>
        </w:rPr>
        <w:t xml:space="preserve"> </w:t>
      </w:r>
      <w:r w:rsidRPr="008765DB">
        <w:rPr>
          <w:b/>
          <w:sz w:val="30"/>
          <w:szCs w:val="30"/>
          <w:lang w:val="tr-TR"/>
        </w:rPr>
        <w:t xml:space="preserve">de Habakuk yetinmiyor ve bir sorusu daha var, bakın 13 ayette; ne yazıyor?  Kötü adamın </w:t>
      </w:r>
      <w:r w:rsidR="009E344F" w:rsidRPr="008765DB">
        <w:rPr>
          <w:b/>
          <w:sz w:val="30"/>
          <w:szCs w:val="30"/>
          <w:lang w:val="tr-TR"/>
        </w:rPr>
        <w:t>Salih’i</w:t>
      </w:r>
      <w:r w:rsidRPr="008765DB">
        <w:rPr>
          <w:b/>
          <w:sz w:val="30"/>
          <w:szCs w:val="30"/>
          <w:lang w:val="tr-TR"/>
        </w:rPr>
        <w:t xml:space="preserve"> yani doğru adam</w:t>
      </w:r>
      <w:r w:rsidR="009E344F" w:rsidRPr="008765DB">
        <w:rPr>
          <w:b/>
          <w:sz w:val="30"/>
          <w:szCs w:val="30"/>
          <w:lang w:val="tr-TR"/>
        </w:rPr>
        <w:t xml:space="preserve">ı </w:t>
      </w:r>
      <w:r w:rsidRPr="008765DB">
        <w:rPr>
          <w:b/>
          <w:sz w:val="30"/>
          <w:szCs w:val="30"/>
          <w:lang w:val="tr-TR"/>
        </w:rPr>
        <w:t>yuttuğunda susuyorsun.</w:t>
      </w:r>
      <w:r w:rsidR="004D5106" w:rsidRPr="008765DB">
        <w:rPr>
          <w:b/>
          <w:sz w:val="30"/>
          <w:szCs w:val="30"/>
          <w:lang w:val="tr-TR"/>
        </w:rPr>
        <w:t xml:space="preserve"> </w:t>
      </w:r>
    </w:p>
    <w:p w14:paraId="3AFEA1CD" w14:textId="77777777" w:rsidR="00234D70" w:rsidRPr="008765DB" w:rsidRDefault="00234D70" w:rsidP="00694F04">
      <w:pPr>
        <w:rPr>
          <w:b/>
          <w:sz w:val="30"/>
          <w:szCs w:val="30"/>
          <w:lang w:val="tr-TR"/>
        </w:rPr>
      </w:pPr>
    </w:p>
    <w:p w14:paraId="5D543966" w14:textId="77777777" w:rsidR="00234D70" w:rsidRPr="008765DB" w:rsidRDefault="004D5106" w:rsidP="00694F04">
      <w:pPr>
        <w:rPr>
          <w:b/>
          <w:sz w:val="30"/>
          <w:szCs w:val="30"/>
          <w:lang w:val="tr-TR"/>
        </w:rPr>
      </w:pPr>
      <w:r w:rsidRPr="008765DB">
        <w:rPr>
          <w:b/>
          <w:sz w:val="30"/>
          <w:szCs w:val="30"/>
          <w:lang w:val="tr-TR"/>
        </w:rPr>
        <w:t xml:space="preserve">Burada Habakuk, Tanrı’ya temiz ve doğru oldukları halde neden halkını cezalandırmak için, kötüler/ putperestleri kullanıyorsun? Rab Tanrım sen konuşuyorsun fakat, ben anlamıyorum. Sen Babil yönetimini. Bizi cezalandırmak için kullanıyorsun. </w:t>
      </w:r>
    </w:p>
    <w:p w14:paraId="2160B30F" w14:textId="77777777" w:rsidR="00234D70" w:rsidRPr="008765DB" w:rsidRDefault="00234D70" w:rsidP="00694F04">
      <w:pPr>
        <w:rPr>
          <w:b/>
          <w:sz w:val="30"/>
          <w:szCs w:val="30"/>
          <w:lang w:val="tr-TR"/>
        </w:rPr>
      </w:pPr>
    </w:p>
    <w:p w14:paraId="74BA6A18" w14:textId="77777777" w:rsidR="00234D70" w:rsidRPr="008765DB" w:rsidRDefault="004D5106" w:rsidP="00694F04">
      <w:pPr>
        <w:rPr>
          <w:b/>
          <w:sz w:val="30"/>
          <w:szCs w:val="30"/>
          <w:lang w:val="tr-TR"/>
        </w:rPr>
      </w:pPr>
      <w:r w:rsidRPr="008765DB">
        <w:rPr>
          <w:b/>
          <w:sz w:val="30"/>
          <w:szCs w:val="30"/>
          <w:lang w:val="tr-TR"/>
        </w:rPr>
        <w:t xml:space="preserve">Aslında biz Babil halkından daha iyiyiz değil mi? Neden bu Babillileri kullanıyorsun?  Ben </w:t>
      </w:r>
      <w:r w:rsidR="000641A9" w:rsidRPr="008765DB">
        <w:rPr>
          <w:b/>
          <w:sz w:val="30"/>
          <w:szCs w:val="30"/>
          <w:lang w:val="tr-TR"/>
        </w:rPr>
        <w:t>anlayamıyorum</w:t>
      </w:r>
      <w:r w:rsidRPr="008765DB">
        <w:rPr>
          <w:b/>
          <w:sz w:val="30"/>
          <w:szCs w:val="30"/>
          <w:lang w:val="tr-TR"/>
        </w:rPr>
        <w:t xml:space="preserve">. Bu soru </w:t>
      </w:r>
      <w:r w:rsidR="000641A9" w:rsidRPr="008765DB">
        <w:rPr>
          <w:b/>
          <w:sz w:val="30"/>
          <w:szCs w:val="30"/>
          <w:lang w:val="tr-TR"/>
        </w:rPr>
        <w:t>bizde de</w:t>
      </w:r>
      <w:r w:rsidRPr="008765DB">
        <w:rPr>
          <w:b/>
          <w:sz w:val="30"/>
          <w:szCs w:val="30"/>
          <w:lang w:val="tr-TR"/>
        </w:rPr>
        <w:t xml:space="preserve"> oluşabilir, Kutsal Kitabı okuyor ve anlıyorsun. </w:t>
      </w:r>
      <w:r w:rsidR="000641A9" w:rsidRPr="008765DB">
        <w:rPr>
          <w:b/>
          <w:sz w:val="30"/>
          <w:szCs w:val="30"/>
          <w:lang w:val="tr-TR"/>
        </w:rPr>
        <w:t xml:space="preserve">Fakat, hayatına baktığında durum başka cereyan ediyor. </w:t>
      </w:r>
    </w:p>
    <w:p w14:paraId="3F2AF250" w14:textId="77777777" w:rsidR="00234D70" w:rsidRPr="008765DB" w:rsidRDefault="00234D70" w:rsidP="00694F04">
      <w:pPr>
        <w:rPr>
          <w:b/>
          <w:sz w:val="30"/>
          <w:szCs w:val="30"/>
          <w:lang w:val="tr-TR"/>
        </w:rPr>
      </w:pPr>
    </w:p>
    <w:p w14:paraId="600FB3BD" w14:textId="3F9A2DFD" w:rsidR="00234D70" w:rsidRPr="008765DB" w:rsidRDefault="000641A9" w:rsidP="00694F04">
      <w:pPr>
        <w:rPr>
          <w:b/>
          <w:sz w:val="30"/>
          <w:szCs w:val="30"/>
          <w:lang w:val="tr-TR"/>
        </w:rPr>
      </w:pPr>
      <w:r w:rsidRPr="008765DB">
        <w:rPr>
          <w:b/>
          <w:sz w:val="30"/>
          <w:szCs w:val="30"/>
          <w:lang w:val="tr-TR"/>
        </w:rPr>
        <w:t xml:space="preserve">Bu: sağlık, olabilir, işin olabilir, aile sorunları olabilir. Ve daha başak sorunlar gerek sen ve bende anlamakta güçlük çekebiliriz. Bunu peygamber </w:t>
      </w:r>
      <w:r w:rsidR="00234D70" w:rsidRPr="008765DB">
        <w:rPr>
          <w:b/>
          <w:sz w:val="30"/>
          <w:szCs w:val="30"/>
          <w:lang w:val="tr-TR"/>
        </w:rPr>
        <w:t>Habakuk’ ta</w:t>
      </w:r>
      <w:r w:rsidRPr="008765DB">
        <w:rPr>
          <w:b/>
          <w:sz w:val="30"/>
          <w:szCs w:val="30"/>
          <w:lang w:val="tr-TR"/>
        </w:rPr>
        <w:t xml:space="preserve"> anlamıyordu. Tanrı'ya </w:t>
      </w:r>
      <w:r w:rsidRPr="008765DB">
        <w:rPr>
          <w:b/>
          <w:sz w:val="30"/>
          <w:szCs w:val="30"/>
          <w:lang w:val="tr-TR"/>
        </w:rPr>
        <w:lastRenderedPageBreak/>
        <w:t>senin yaptıklarını anlamıyorum.</w:t>
      </w:r>
      <w:r w:rsidR="00AD25E1" w:rsidRPr="008765DB">
        <w:rPr>
          <w:b/>
          <w:sz w:val="30"/>
          <w:szCs w:val="30"/>
          <w:lang w:val="tr-TR"/>
        </w:rPr>
        <w:t xml:space="preserve"> </w:t>
      </w:r>
      <w:r w:rsidR="008E4A78" w:rsidRPr="008765DB">
        <w:rPr>
          <w:b/>
          <w:sz w:val="30"/>
          <w:szCs w:val="30"/>
          <w:lang w:val="tr-TR"/>
        </w:rPr>
        <w:t xml:space="preserve">Fakat bizlerde böyle sorularla yürümüyor muyuz, neden şöyle oldu, neden bana oldu gibi? </w:t>
      </w:r>
    </w:p>
    <w:p w14:paraId="26D53EA3" w14:textId="77777777" w:rsidR="00234D70" w:rsidRPr="008765DB" w:rsidRDefault="00234D70" w:rsidP="00694F04">
      <w:pPr>
        <w:rPr>
          <w:b/>
          <w:sz w:val="30"/>
          <w:szCs w:val="30"/>
          <w:lang w:val="tr-TR"/>
        </w:rPr>
      </w:pPr>
    </w:p>
    <w:p w14:paraId="59298212" w14:textId="77777777" w:rsidR="00234D70" w:rsidRPr="008765DB" w:rsidRDefault="00234D70" w:rsidP="00694F04">
      <w:pPr>
        <w:rPr>
          <w:b/>
          <w:sz w:val="30"/>
          <w:szCs w:val="30"/>
          <w:lang w:val="tr-TR"/>
        </w:rPr>
      </w:pPr>
      <w:r w:rsidRPr="008765DB">
        <w:rPr>
          <w:b/>
          <w:sz w:val="30"/>
          <w:szCs w:val="30"/>
          <w:lang w:val="tr-TR"/>
        </w:rPr>
        <w:t>Yerleşmesi</w:t>
      </w:r>
      <w:r w:rsidR="008E4A78" w:rsidRPr="008765DB">
        <w:rPr>
          <w:b/>
          <w:sz w:val="30"/>
          <w:szCs w:val="30"/>
          <w:lang w:val="tr-TR"/>
        </w:rPr>
        <w:t xml:space="preserve"> gereken taşlar yerlerine gelmiyor. Ne benim çabamda, nede etrafımda cereyan eden olaylarda nede </w:t>
      </w:r>
      <w:r w:rsidRPr="008765DB">
        <w:rPr>
          <w:b/>
          <w:sz w:val="30"/>
          <w:szCs w:val="30"/>
          <w:lang w:val="tr-TR"/>
        </w:rPr>
        <w:t>senin</w:t>
      </w:r>
      <w:r w:rsidR="008E4A78" w:rsidRPr="008765DB">
        <w:rPr>
          <w:b/>
          <w:sz w:val="30"/>
          <w:szCs w:val="30"/>
          <w:lang w:val="tr-TR"/>
        </w:rPr>
        <w:t xml:space="preserve"> anlattıkların diyor Habakuk. Şimdi Habakuk kitabının 2.bölümüne geçiyoruz, beraber okuduk. Konumuzu daha iyi anlamak için, bu ayetleri sona bıraktım. </w:t>
      </w:r>
      <w:r w:rsidR="00800EBB" w:rsidRPr="008765DB">
        <w:rPr>
          <w:b/>
          <w:sz w:val="30"/>
          <w:szCs w:val="30"/>
          <w:lang w:val="tr-TR"/>
        </w:rPr>
        <w:t>Bizi aydınlatması için n</w:t>
      </w:r>
      <w:r w:rsidR="008E4A78" w:rsidRPr="008765DB">
        <w:rPr>
          <w:b/>
          <w:sz w:val="30"/>
          <w:szCs w:val="30"/>
          <w:lang w:val="tr-TR"/>
        </w:rPr>
        <w:t xml:space="preserve">e okuyoruz? </w:t>
      </w:r>
      <w:r w:rsidR="00800EBB" w:rsidRPr="008765DB">
        <w:rPr>
          <w:b/>
          <w:sz w:val="30"/>
          <w:szCs w:val="30"/>
          <w:lang w:val="tr-TR"/>
        </w:rPr>
        <w:t xml:space="preserve"> Nöbet yerinde bekleyeceğim, kulenin üstünde dikileceğim. Benimle konuşacak şekvamdan yani cezamdan ötürü göreyim diye bekliyorum. </w:t>
      </w:r>
    </w:p>
    <w:p w14:paraId="65AC8B4B" w14:textId="77777777" w:rsidR="00234D70" w:rsidRPr="008765DB" w:rsidRDefault="00234D70" w:rsidP="00694F04">
      <w:pPr>
        <w:rPr>
          <w:b/>
          <w:sz w:val="30"/>
          <w:szCs w:val="30"/>
          <w:lang w:val="tr-TR"/>
        </w:rPr>
      </w:pPr>
    </w:p>
    <w:p w14:paraId="748EA1ED" w14:textId="77777777" w:rsidR="00234D70" w:rsidRPr="008765DB" w:rsidRDefault="00800EBB" w:rsidP="00694F04">
      <w:pPr>
        <w:rPr>
          <w:b/>
          <w:sz w:val="30"/>
          <w:szCs w:val="30"/>
          <w:lang w:val="tr-TR"/>
        </w:rPr>
      </w:pPr>
      <w:r w:rsidRPr="008765DB">
        <w:rPr>
          <w:b/>
          <w:sz w:val="30"/>
          <w:szCs w:val="30"/>
          <w:lang w:val="tr-TR"/>
        </w:rPr>
        <w:t>Burada kule üzerine çıkıp nöbet tutan bir bekçiyi göstermek istiyor.</w:t>
      </w:r>
      <w:r w:rsidR="00511489" w:rsidRPr="008765DB">
        <w:rPr>
          <w:b/>
          <w:sz w:val="30"/>
          <w:szCs w:val="30"/>
          <w:lang w:val="tr-TR"/>
        </w:rPr>
        <w:t xml:space="preserve"> Belki bir gelen olur veya postacı gelebilir.  Tehlike ve düşman gelebilir diye bekçi nöbet yerini alıyor. Eğer herhangi bir değişiklik olmazsa bekçi sıkılabilir. </w:t>
      </w:r>
    </w:p>
    <w:p w14:paraId="1CEDB262" w14:textId="77777777" w:rsidR="00234D70" w:rsidRPr="008765DB" w:rsidRDefault="00234D70" w:rsidP="00694F04">
      <w:pPr>
        <w:rPr>
          <w:b/>
          <w:sz w:val="30"/>
          <w:szCs w:val="30"/>
          <w:lang w:val="tr-TR"/>
        </w:rPr>
      </w:pPr>
    </w:p>
    <w:p w14:paraId="07D911C2" w14:textId="77777777" w:rsidR="00234D70" w:rsidRPr="008765DB" w:rsidRDefault="00511489" w:rsidP="00694F04">
      <w:pPr>
        <w:rPr>
          <w:b/>
          <w:sz w:val="30"/>
          <w:szCs w:val="30"/>
          <w:lang w:val="tr-TR"/>
        </w:rPr>
      </w:pPr>
      <w:r w:rsidRPr="008765DB">
        <w:rPr>
          <w:b/>
          <w:sz w:val="30"/>
          <w:szCs w:val="30"/>
          <w:lang w:val="tr-TR"/>
        </w:rPr>
        <w:t>Böyle durumu askerlikte nöbet tutanlar bilir, bilhassa gece nöbeti daha sıkıcı ve karanlıktan başkadır. Okuduğumuz Habakuk ta Habakuk acaba Tanrı'nın vereceği karşılık ne olabileceğin görmek ve işitmek için nöbet yerine bekleme yerine gidiyor ve bekliyor. Tanrı'nın cevabının uzun olacağını bildiğinden</w:t>
      </w:r>
      <w:r w:rsidR="00727B77" w:rsidRPr="008765DB">
        <w:rPr>
          <w:b/>
          <w:sz w:val="30"/>
          <w:szCs w:val="30"/>
          <w:lang w:val="tr-TR"/>
        </w:rPr>
        <w:t xml:space="preserve"> Habakuk bekliyor. </w:t>
      </w:r>
    </w:p>
    <w:p w14:paraId="4604B2E8" w14:textId="77777777" w:rsidR="00234D70" w:rsidRPr="008765DB" w:rsidRDefault="00234D70" w:rsidP="00694F04">
      <w:pPr>
        <w:rPr>
          <w:b/>
          <w:sz w:val="30"/>
          <w:szCs w:val="30"/>
          <w:lang w:val="tr-TR"/>
        </w:rPr>
      </w:pPr>
    </w:p>
    <w:p w14:paraId="30D68166" w14:textId="2D8AEF22" w:rsidR="00ED2F71" w:rsidRPr="008765DB" w:rsidRDefault="00727B77" w:rsidP="00694F04">
      <w:pPr>
        <w:rPr>
          <w:b/>
          <w:sz w:val="30"/>
          <w:szCs w:val="30"/>
          <w:lang w:val="tr-TR"/>
        </w:rPr>
      </w:pPr>
      <w:r w:rsidRPr="008765DB">
        <w:rPr>
          <w:b/>
          <w:sz w:val="30"/>
          <w:szCs w:val="30"/>
          <w:lang w:val="tr-TR"/>
        </w:rPr>
        <w:t>Tanrı cevabı bazen uzun sürer, bu zamanda genelde bizim acelemiz var, fazla zamanımız yoktur. Beklemek zaman alıyor. Biz insanlar genelde böyleyiz. Tanrı işi başkadır, Tanrı gerektiği yer de ve gerektiği zamanda cevap veriyor. Habakuk bunu bildiğinden nöbet yerine gidiyor.</w:t>
      </w:r>
    </w:p>
    <w:p w14:paraId="4E9AA006" w14:textId="77777777" w:rsidR="00234D70" w:rsidRPr="008765DB" w:rsidRDefault="00234D70" w:rsidP="00694F04">
      <w:pPr>
        <w:rPr>
          <w:b/>
          <w:sz w:val="30"/>
          <w:szCs w:val="30"/>
          <w:lang w:val="tr-TR"/>
        </w:rPr>
      </w:pPr>
    </w:p>
    <w:p w14:paraId="3AE2BCAB" w14:textId="77777777" w:rsidR="00234D70" w:rsidRPr="008765DB" w:rsidRDefault="00727B77" w:rsidP="00694F04">
      <w:pPr>
        <w:rPr>
          <w:b/>
          <w:sz w:val="30"/>
          <w:szCs w:val="30"/>
          <w:lang w:val="tr-TR"/>
        </w:rPr>
      </w:pPr>
      <w:r w:rsidRPr="008765DB">
        <w:rPr>
          <w:b/>
          <w:sz w:val="30"/>
          <w:szCs w:val="30"/>
          <w:lang w:val="tr-TR"/>
        </w:rPr>
        <w:t xml:space="preserve">Ben yeni evlendiğimde ev sorununda epey zaman yanıma getiremedim. O zamanlar mektupla haberleşiyorduk. Bu </w:t>
      </w:r>
      <w:r w:rsidR="00187121" w:rsidRPr="008765DB">
        <w:rPr>
          <w:b/>
          <w:sz w:val="30"/>
          <w:szCs w:val="30"/>
          <w:lang w:val="tr-TR"/>
        </w:rPr>
        <w:t>mektubun</w:t>
      </w:r>
      <w:r w:rsidRPr="008765DB">
        <w:rPr>
          <w:b/>
          <w:sz w:val="30"/>
          <w:szCs w:val="30"/>
          <w:lang w:val="tr-TR"/>
        </w:rPr>
        <w:t xml:space="preserve"> gidişi ve cevap bazen haftalar sürüyordu. Şimdi Messenger/ wahtsapp gibi programlarla anıda geliyor ve hemen cevap vermezsen seni kınıyorlar.</w:t>
      </w:r>
      <w:r w:rsidR="00187121" w:rsidRPr="008765DB">
        <w:rPr>
          <w:b/>
          <w:sz w:val="30"/>
          <w:szCs w:val="30"/>
          <w:lang w:val="tr-TR"/>
        </w:rPr>
        <w:t xml:space="preserve"> </w:t>
      </w:r>
    </w:p>
    <w:p w14:paraId="112FF459" w14:textId="77777777" w:rsidR="00234D70" w:rsidRPr="008765DB" w:rsidRDefault="00234D70" w:rsidP="00694F04">
      <w:pPr>
        <w:rPr>
          <w:b/>
          <w:sz w:val="30"/>
          <w:szCs w:val="30"/>
          <w:lang w:val="tr-TR"/>
        </w:rPr>
      </w:pPr>
    </w:p>
    <w:p w14:paraId="41EA1992" w14:textId="77777777" w:rsidR="00234D70" w:rsidRPr="008765DB" w:rsidRDefault="00187121" w:rsidP="00694F04">
      <w:pPr>
        <w:rPr>
          <w:b/>
          <w:sz w:val="30"/>
          <w:szCs w:val="30"/>
          <w:lang w:val="tr-TR"/>
        </w:rPr>
      </w:pPr>
      <w:r w:rsidRPr="008765DB">
        <w:rPr>
          <w:b/>
          <w:sz w:val="30"/>
          <w:szCs w:val="30"/>
          <w:lang w:val="tr-TR"/>
        </w:rPr>
        <w:t xml:space="preserve">Çocuklar bana </w:t>
      </w:r>
      <w:proofErr w:type="spellStart"/>
      <w:r w:rsidRPr="008765DB">
        <w:rPr>
          <w:b/>
          <w:sz w:val="30"/>
          <w:szCs w:val="30"/>
          <w:lang w:val="tr-TR"/>
        </w:rPr>
        <w:t>wahtapp</w:t>
      </w:r>
      <w:proofErr w:type="spellEnd"/>
      <w:r w:rsidRPr="008765DB">
        <w:rPr>
          <w:b/>
          <w:sz w:val="30"/>
          <w:szCs w:val="30"/>
          <w:lang w:val="tr-TR"/>
        </w:rPr>
        <w:t xml:space="preserve"> mesajı gönderdiklerinde anında cevap vermesem, arkasından telefon gelir, iyimeyim diye sorulur. Başta söylediğim gibi olayların karşısında değişmeyen tek Tanrıdır.  Biz Tanrı'ya bir ahvalimizi sunarken bunun uzun süreceğini düşünürken, gerçekten Mesih İsa'da </w:t>
      </w:r>
    </w:p>
    <w:p w14:paraId="5AEFB94E" w14:textId="77777777" w:rsidR="00234D70" w:rsidRPr="008765DB" w:rsidRDefault="00234D70" w:rsidP="00694F04">
      <w:pPr>
        <w:rPr>
          <w:b/>
          <w:sz w:val="30"/>
          <w:szCs w:val="30"/>
          <w:lang w:val="tr-TR"/>
        </w:rPr>
      </w:pPr>
    </w:p>
    <w:p w14:paraId="08B67F4C" w14:textId="77777777" w:rsidR="00234D70" w:rsidRPr="008765DB" w:rsidRDefault="00187121" w:rsidP="00694F04">
      <w:pPr>
        <w:rPr>
          <w:b/>
          <w:sz w:val="30"/>
          <w:szCs w:val="30"/>
          <w:lang w:val="tr-TR"/>
        </w:rPr>
      </w:pPr>
      <w:r w:rsidRPr="008765DB">
        <w:rPr>
          <w:b/>
          <w:sz w:val="30"/>
          <w:szCs w:val="30"/>
          <w:lang w:val="tr-TR"/>
        </w:rPr>
        <w:t>Tanrı tam zamanı ve ananında cevap verir. Yani bizim zamanımızda değil, kendi zaman ve anındadır.</w:t>
      </w:r>
      <w:r w:rsidR="00234D70" w:rsidRPr="008765DB">
        <w:rPr>
          <w:b/>
          <w:sz w:val="30"/>
          <w:szCs w:val="30"/>
          <w:lang w:val="tr-TR"/>
        </w:rPr>
        <w:t xml:space="preserve"> </w:t>
      </w:r>
      <w:r w:rsidRPr="008765DB">
        <w:rPr>
          <w:b/>
          <w:sz w:val="30"/>
          <w:szCs w:val="30"/>
          <w:lang w:val="tr-TR"/>
        </w:rPr>
        <w:t>Habakuk ne yapıyor? Bekleme yerine gidip orada Rab'e dua edip Ondan cevap bekliyor. Bizde bulunduğumuz yerde Tanrı'ya Rab İsa adında yaklaşıp dua edelim ve güvenelim</w:t>
      </w:r>
      <w:r w:rsidR="00234D70" w:rsidRPr="008765DB">
        <w:rPr>
          <w:b/>
          <w:sz w:val="30"/>
          <w:szCs w:val="30"/>
          <w:lang w:val="tr-TR"/>
        </w:rPr>
        <w:t xml:space="preserve">. </w:t>
      </w:r>
    </w:p>
    <w:p w14:paraId="58FF7E68" w14:textId="77777777" w:rsidR="00234D70" w:rsidRPr="008765DB" w:rsidRDefault="00234D70" w:rsidP="00694F04">
      <w:pPr>
        <w:rPr>
          <w:b/>
          <w:sz w:val="30"/>
          <w:szCs w:val="30"/>
          <w:lang w:val="tr-TR"/>
        </w:rPr>
      </w:pPr>
    </w:p>
    <w:p w14:paraId="30EBD6EA" w14:textId="5EAC1E2C" w:rsidR="00234D70" w:rsidRPr="008765DB" w:rsidRDefault="00234D70" w:rsidP="00694F04">
      <w:pPr>
        <w:rPr>
          <w:b/>
          <w:sz w:val="30"/>
          <w:szCs w:val="30"/>
          <w:lang w:val="tr-TR"/>
        </w:rPr>
      </w:pPr>
      <w:r w:rsidRPr="008765DB">
        <w:rPr>
          <w:b/>
          <w:sz w:val="30"/>
          <w:szCs w:val="30"/>
          <w:lang w:val="tr-TR"/>
        </w:rPr>
        <w:t>Özenle dikkat</w:t>
      </w:r>
      <w:r w:rsidR="00570687" w:rsidRPr="008765DB">
        <w:rPr>
          <w:b/>
          <w:sz w:val="30"/>
          <w:szCs w:val="30"/>
          <w:lang w:val="tr-TR"/>
        </w:rPr>
        <w:t xml:space="preserve"> edelim ki; </w:t>
      </w:r>
      <w:r w:rsidR="00187121" w:rsidRPr="008765DB">
        <w:rPr>
          <w:b/>
          <w:sz w:val="30"/>
          <w:szCs w:val="30"/>
          <w:lang w:val="tr-TR"/>
        </w:rPr>
        <w:t>sırtımızı Tanrı'ya ve Mesih İsa'ya dönmeyelim</w:t>
      </w:r>
      <w:r w:rsidR="00570687" w:rsidRPr="008765DB">
        <w:rPr>
          <w:b/>
          <w:sz w:val="30"/>
          <w:szCs w:val="30"/>
          <w:lang w:val="tr-TR"/>
        </w:rPr>
        <w:t xml:space="preserve">. Birçok insan hayal kırıklığında Tanrı'ya sırt çevirdiler, sonlar ilk durumdan daha hüsran oluyor. İnsanın genelde Tanrı'nın acele ile cevap vermiyor düşüncesiyle de sırtımızı Tanrı'ya dönüyoruz. </w:t>
      </w:r>
    </w:p>
    <w:p w14:paraId="490A180A" w14:textId="77777777" w:rsidR="00234D70" w:rsidRPr="008765DB" w:rsidRDefault="00234D70" w:rsidP="00694F04">
      <w:pPr>
        <w:rPr>
          <w:b/>
          <w:sz w:val="30"/>
          <w:szCs w:val="30"/>
          <w:lang w:val="tr-TR"/>
        </w:rPr>
      </w:pPr>
    </w:p>
    <w:p w14:paraId="22967E7E" w14:textId="77777777" w:rsidR="00234D70" w:rsidRPr="008765DB" w:rsidRDefault="00570687" w:rsidP="00694F04">
      <w:pPr>
        <w:rPr>
          <w:b/>
          <w:sz w:val="30"/>
          <w:szCs w:val="30"/>
          <w:lang w:val="tr-TR"/>
        </w:rPr>
      </w:pPr>
      <w:r w:rsidRPr="008765DB">
        <w:rPr>
          <w:b/>
          <w:sz w:val="30"/>
          <w:szCs w:val="30"/>
          <w:lang w:val="tr-TR"/>
        </w:rPr>
        <w:t xml:space="preserve">Tanrı sesiz ol ve bana güven diyor ve sana sessizlikle cevap vereceğim. Yani güvenmek, sadık kalmak ve sebat etmek gerekiyor kardeşim. Bu nedenle Habakuk sen ezelden </w:t>
      </w:r>
      <w:r w:rsidRPr="008765DB">
        <w:rPr>
          <w:b/>
          <w:sz w:val="30"/>
          <w:szCs w:val="30"/>
          <w:lang w:val="tr-TR"/>
        </w:rPr>
        <w:lastRenderedPageBreak/>
        <w:t>tanrısın bu nedenle ölmeyeceğiz, çünkü, Tanrı kalbimize konuşur</w:t>
      </w:r>
      <w:r w:rsidR="00E93393" w:rsidRPr="008765DB">
        <w:rPr>
          <w:b/>
          <w:sz w:val="30"/>
          <w:szCs w:val="30"/>
          <w:lang w:val="tr-TR"/>
        </w:rPr>
        <w:t xml:space="preserve">, Tanrı cevap verendir inancıyla Habakuk nöbet yerinde beklemeye tutuldu. </w:t>
      </w:r>
    </w:p>
    <w:p w14:paraId="6E96CCFC" w14:textId="77777777" w:rsidR="00234D70" w:rsidRPr="008765DB" w:rsidRDefault="00234D70" w:rsidP="00694F04">
      <w:pPr>
        <w:rPr>
          <w:b/>
          <w:sz w:val="30"/>
          <w:szCs w:val="30"/>
          <w:lang w:val="tr-TR"/>
        </w:rPr>
      </w:pPr>
    </w:p>
    <w:p w14:paraId="1CD630A1" w14:textId="77777777" w:rsidR="00234D70" w:rsidRPr="008765DB" w:rsidRDefault="00E93393" w:rsidP="00694F04">
      <w:pPr>
        <w:rPr>
          <w:b/>
          <w:sz w:val="30"/>
          <w:szCs w:val="30"/>
          <w:lang w:val="tr-TR"/>
        </w:rPr>
      </w:pPr>
      <w:r w:rsidRPr="008765DB">
        <w:rPr>
          <w:b/>
          <w:sz w:val="30"/>
          <w:szCs w:val="30"/>
          <w:lang w:val="tr-TR"/>
        </w:rPr>
        <w:t xml:space="preserve">Kral ve peygamber Davut: 62 mezmurda canım Tanrı'yı sessizce bekler, kurtuluşum Ondandır. Habakuk Davud’u anladı, ya biz bizde Tanrı'nın düşüncelerini sabrını anlıyor </w:t>
      </w:r>
      <w:r w:rsidR="00AD0A64" w:rsidRPr="008765DB">
        <w:rPr>
          <w:b/>
          <w:sz w:val="30"/>
          <w:szCs w:val="30"/>
          <w:lang w:val="tr-TR"/>
        </w:rPr>
        <w:t>muyuz?</w:t>
      </w:r>
      <w:r w:rsidRPr="008765DB">
        <w:rPr>
          <w:b/>
          <w:sz w:val="30"/>
          <w:szCs w:val="30"/>
          <w:lang w:val="tr-TR"/>
        </w:rPr>
        <w:t xml:space="preserve"> Ne İncil’de okuyoruz Tanrı yanında bir gün bin yıl ve bin yıl bir gün gibidir.</w:t>
      </w:r>
    </w:p>
    <w:p w14:paraId="06C1F269" w14:textId="77777777" w:rsidR="00234D70" w:rsidRPr="008765DB" w:rsidRDefault="00234D70" w:rsidP="00694F04">
      <w:pPr>
        <w:rPr>
          <w:b/>
          <w:sz w:val="30"/>
          <w:szCs w:val="30"/>
          <w:lang w:val="tr-TR"/>
        </w:rPr>
      </w:pPr>
    </w:p>
    <w:p w14:paraId="3B2B802E" w14:textId="77777777" w:rsidR="00234D70" w:rsidRPr="008765DB" w:rsidRDefault="00E93393" w:rsidP="00694F04">
      <w:pPr>
        <w:rPr>
          <w:b/>
          <w:sz w:val="30"/>
          <w:szCs w:val="30"/>
          <w:lang w:val="tr-TR"/>
        </w:rPr>
      </w:pPr>
      <w:r w:rsidRPr="008765DB">
        <w:rPr>
          <w:b/>
          <w:sz w:val="30"/>
          <w:szCs w:val="30"/>
          <w:lang w:val="tr-TR"/>
        </w:rPr>
        <w:t>2.perus 3:8 Tanrı'ya Mesih İsa'da güvenmek,</w:t>
      </w:r>
      <w:r w:rsidR="00517BB9" w:rsidRPr="008765DB">
        <w:rPr>
          <w:b/>
          <w:sz w:val="30"/>
          <w:szCs w:val="30"/>
          <w:lang w:val="tr-TR"/>
        </w:rPr>
        <w:t xml:space="preserve"> </w:t>
      </w:r>
      <w:r w:rsidR="00AD0A64" w:rsidRPr="008765DB">
        <w:rPr>
          <w:b/>
          <w:sz w:val="30"/>
          <w:szCs w:val="30"/>
          <w:lang w:val="tr-TR"/>
        </w:rPr>
        <w:t>sükût</w:t>
      </w:r>
      <w:r w:rsidRPr="008765DB">
        <w:rPr>
          <w:b/>
          <w:sz w:val="30"/>
          <w:szCs w:val="30"/>
          <w:lang w:val="tr-TR"/>
        </w:rPr>
        <w:t xml:space="preserve"> etmek</w:t>
      </w:r>
      <w:r w:rsidR="00517BB9" w:rsidRPr="008765DB">
        <w:rPr>
          <w:b/>
          <w:sz w:val="30"/>
          <w:szCs w:val="30"/>
          <w:lang w:val="tr-TR"/>
        </w:rPr>
        <w:t xml:space="preserve">, sükûtta beklemek. Kolay olmayabilir? fakat Mesih’le yaparsak o zaman kral ve peygamber </w:t>
      </w:r>
      <w:r w:rsidR="00AD0A64" w:rsidRPr="008765DB">
        <w:rPr>
          <w:b/>
          <w:sz w:val="30"/>
          <w:szCs w:val="30"/>
          <w:lang w:val="tr-TR"/>
        </w:rPr>
        <w:t>Davud’un söylediği</w:t>
      </w:r>
      <w:r w:rsidR="00517BB9" w:rsidRPr="008765DB">
        <w:rPr>
          <w:b/>
          <w:sz w:val="30"/>
          <w:szCs w:val="30"/>
          <w:lang w:val="tr-TR"/>
        </w:rPr>
        <w:t xml:space="preserve"> gib</w:t>
      </w:r>
      <w:r w:rsidR="00AD0A64" w:rsidRPr="008765DB">
        <w:rPr>
          <w:b/>
          <w:sz w:val="30"/>
          <w:szCs w:val="30"/>
          <w:lang w:val="tr-TR"/>
        </w:rPr>
        <w:t>i</w:t>
      </w:r>
      <w:r w:rsidR="00517BB9" w:rsidRPr="008765DB">
        <w:rPr>
          <w:b/>
          <w:sz w:val="30"/>
          <w:szCs w:val="30"/>
          <w:lang w:val="tr-TR"/>
        </w:rPr>
        <w:t>, sabırlı ve metanetli oluruz.</w:t>
      </w:r>
      <w:r w:rsidR="00AD0A64" w:rsidRPr="008765DB">
        <w:rPr>
          <w:b/>
          <w:sz w:val="30"/>
          <w:szCs w:val="30"/>
          <w:lang w:val="tr-TR"/>
        </w:rPr>
        <w:t xml:space="preserve"> Bazen biz kendi kendimizi susturmalıyız, sus bekle demeliyiz. </w:t>
      </w:r>
    </w:p>
    <w:p w14:paraId="7334CCDD" w14:textId="77777777" w:rsidR="00234D70" w:rsidRPr="008765DB" w:rsidRDefault="00AD0A64" w:rsidP="00694F04">
      <w:pPr>
        <w:rPr>
          <w:b/>
          <w:sz w:val="30"/>
          <w:szCs w:val="30"/>
          <w:lang w:val="tr-TR"/>
        </w:rPr>
      </w:pPr>
      <w:r w:rsidRPr="008765DB">
        <w:rPr>
          <w:b/>
          <w:sz w:val="30"/>
          <w:szCs w:val="30"/>
          <w:lang w:val="tr-TR"/>
        </w:rPr>
        <w:t xml:space="preserve">Habakuk okuduk hem bekledi hem de sustu ve daha önemlisi Tanrı'nın belki cevap verici değil, Tanrı'nın cevap vereceği inancıyla hareket etti. Öyle olmazsa idi, neden gidip kulede nöbet tutsun ki? Tanrı Habakuk ‘un gayretini görüyor veeee cevap veriyor. </w:t>
      </w:r>
    </w:p>
    <w:p w14:paraId="7661BF5C" w14:textId="77777777" w:rsidR="00234D70" w:rsidRPr="008765DB" w:rsidRDefault="00234D70" w:rsidP="00694F04">
      <w:pPr>
        <w:rPr>
          <w:b/>
          <w:sz w:val="30"/>
          <w:szCs w:val="30"/>
          <w:lang w:val="tr-TR"/>
        </w:rPr>
      </w:pPr>
    </w:p>
    <w:p w14:paraId="085B8BC6" w14:textId="77777777" w:rsidR="00234D70" w:rsidRPr="008765DB" w:rsidRDefault="00AD0A64" w:rsidP="00694F04">
      <w:pPr>
        <w:rPr>
          <w:b/>
          <w:sz w:val="30"/>
          <w:szCs w:val="30"/>
          <w:lang w:val="tr-TR"/>
        </w:rPr>
      </w:pPr>
      <w:r w:rsidRPr="008765DB">
        <w:rPr>
          <w:b/>
          <w:sz w:val="30"/>
          <w:szCs w:val="30"/>
          <w:lang w:val="tr-TR"/>
        </w:rPr>
        <w:t>2 bölümün 2 ayette Tanrı’nın Habakuk’a olan cevabını okuyoruz. Tanrı yaz, levhalar üzerin açıkça büyük harflerle yaz ki, herkes farka edip okuyabilsin</w:t>
      </w:r>
      <w:r w:rsidR="00D15B44" w:rsidRPr="008765DB">
        <w:rPr>
          <w:b/>
          <w:sz w:val="30"/>
          <w:szCs w:val="30"/>
          <w:lang w:val="tr-TR"/>
        </w:rPr>
        <w:t xml:space="preserve"> ve Tanrı'ya koşsun. Bunu şehre girerken ve çıkarken görürüz. Örneğin İstanbul’a girerken İstanbul’u çıkarken konulan şehir istikametleri. </w:t>
      </w:r>
    </w:p>
    <w:p w14:paraId="1EB82658" w14:textId="77777777" w:rsidR="00234D70" w:rsidRPr="008765DB" w:rsidRDefault="00234D70" w:rsidP="00694F04">
      <w:pPr>
        <w:rPr>
          <w:b/>
          <w:sz w:val="30"/>
          <w:szCs w:val="30"/>
          <w:lang w:val="tr-TR"/>
        </w:rPr>
      </w:pPr>
    </w:p>
    <w:p w14:paraId="16911C90" w14:textId="77777777" w:rsidR="008778A1" w:rsidRPr="008765DB" w:rsidRDefault="00D15B44" w:rsidP="00694F04">
      <w:pPr>
        <w:rPr>
          <w:b/>
          <w:sz w:val="30"/>
          <w:szCs w:val="30"/>
          <w:lang w:val="tr-TR"/>
        </w:rPr>
      </w:pPr>
      <w:r w:rsidRPr="008765DB">
        <w:rPr>
          <w:b/>
          <w:sz w:val="30"/>
          <w:szCs w:val="30"/>
          <w:lang w:val="tr-TR"/>
        </w:rPr>
        <w:t xml:space="preserve">Bunun gibi </w:t>
      </w:r>
      <w:r w:rsidR="00234D70" w:rsidRPr="008765DB">
        <w:rPr>
          <w:b/>
          <w:sz w:val="30"/>
          <w:szCs w:val="30"/>
          <w:lang w:val="tr-TR"/>
        </w:rPr>
        <w:t>Habakuk’ ta</w:t>
      </w:r>
      <w:r w:rsidRPr="008765DB">
        <w:rPr>
          <w:b/>
          <w:sz w:val="30"/>
          <w:szCs w:val="30"/>
          <w:lang w:val="tr-TR"/>
        </w:rPr>
        <w:t xml:space="preserve"> aynı şeyi yazması gerekiyor Tanrı evi şu istikamette gibi. Tanrı Habakuk’a bunu demek istiyordur. Levhalara kazıyarak yaz. Habaku</w:t>
      </w:r>
      <w:r w:rsidR="002E7691" w:rsidRPr="008765DB">
        <w:rPr>
          <w:b/>
          <w:sz w:val="30"/>
          <w:szCs w:val="30"/>
          <w:lang w:val="tr-TR"/>
        </w:rPr>
        <w:t>ku</w:t>
      </w:r>
      <w:r w:rsidRPr="008765DB">
        <w:rPr>
          <w:b/>
          <w:sz w:val="30"/>
          <w:szCs w:val="30"/>
          <w:lang w:val="tr-TR"/>
        </w:rPr>
        <w:t>n arzusu ve sorusu cevaplandı görüyoruz. Tanrı söylediği gibi</w:t>
      </w:r>
      <w:r w:rsidR="002E7691" w:rsidRPr="008765DB">
        <w:rPr>
          <w:b/>
          <w:sz w:val="30"/>
          <w:szCs w:val="30"/>
          <w:lang w:val="tr-TR"/>
        </w:rPr>
        <w:t xml:space="preserve">, sen söylediğimi yap gerisi bana ait diyor sevgi dolu Tanrı. </w:t>
      </w:r>
    </w:p>
    <w:p w14:paraId="4ACC7DAB" w14:textId="77777777" w:rsidR="008778A1" w:rsidRPr="008765DB" w:rsidRDefault="008778A1" w:rsidP="00694F04">
      <w:pPr>
        <w:rPr>
          <w:b/>
          <w:sz w:val="30"/>
          <w:szCs w:val="30"/>
          <w:lang w:val="tr-TR"/>
        </w:rPr>
      </w:pPr>
    </w:p>
    <w:p w14:paraId="220D3F28" w14:textId="77777777" w:rsidR="008778A1" w:rsidRPr="008765DB" w:rsidRDefault="002E7691" w:rsidP="00694F04">
      <w:pPr>
        <w:rPr>
          <w:b/>
          <w:sz w:val="30"/>
          <w:szCs w:val="30"/>
          <w:lang w:val="tr-TR"/>
        </w:rPr>
      </w:pPr>
      <w:r w:rsidRPr="008765DB">
        <w:rPr>
          <w:b/>
          <w:sz w:val="30"/>
          <w:szCs w:val="30"/>
          <w:lang w:val="tr-TR"/>
        </w:rPr>
        <w:t>Tanrı görümü gerçeğe dönüştürecek. Çünkü Tanrı sadık ve güvenlidir. Peygamber Habakuk’ta yaşayan umudun var olduğunu görüyoruz. Zaman uzasa da yılmayalım, usanmayalım. Habakuk gibi duada gayrette sadık ve inançta devam edelim.  Tanrı zamanı bizim zamanımız değildir.</w:t>
      </w:r>
      <w:r w:rsidR="007C488F" w:rsidRPr="008765DB">
        <w:rPr>
          <w:b/>
          <w:sz w:val="30"/>
          <w:szCs w:val="30"/>
          <w:lang w:val="tr-TR"/>
        </w:rPr>
        <w:t xml:space="preserve"> </w:t>
      </w:r>
    </w:p>
    <w:p w14:paraId="3E3B47BB" w14:textId="77777777" w:rsidR="008778A1" w:rsidRPr="008765DB" w:rsidRDefault="008778A1" w:rsidP="00694F04">
      <w:pPr>
        <w:rPr>
          <w:b/>
          <w:sz w:val="30"/>
          <w:szCs w:val="30"/>
          <w:lang w:val="tr-TR"/>
        </w:rPr>
      </w:pPr>
    </w:p>
    <w:p w14:paraId="24FBE99E" w14:textId="77777777" w:rsidR="008778A1" w:rsidRPr="008765DB" w:rsidRDefault="007C488F" w:rsidP="00694F04">
      <w:pPr>
        <w:rPr>
          <w:b/>
          <w:sz w:val="30"/>
          <w:szCs w:val="30"/>
          <w:lang w:val="tr-TR"/>
        </w:rPr>
      </w:pPr>
      <w:r w:rsidRPr="008765DB">
        <w:rPr>
          <w:b/>
          <w:sz w:val="30"/>
          <w:szCs w:val="30"/>
          <w:lang w:val="tr-TR"/>
        </w:rPr>
        <w:t>Beklememiz</w:t>
      </w:r>
      <w:r w:rsidR="002E7691" w:rsidRPr="008765DB">
        <w:rPr>
          <w:b/>
          <w:sz w:val="30"/>
          <w:szCs w:val="30"/>
          <w:lang w:val="tr-TR"/>
        </w:rPr>
        <w:t xml:space="preserve"> lazım, beklersek ödüllendirileceğiz. Bunu duada söylerim, Rab za</w:t>
      </w:r>
      <w:r w:rsidRPr="008765DB">
        <w:rPr>
          <w:b/>
          <w:sz w:val="30"/>
          <w:szCs w:val="30"/>
          <w:lang w:val="tr-TR"/>
        </w:rPr>
        <w:t>ma</w:t>
      </w:r>
      <w:r w:rsidR="002E7691" w:rsidRPr="008765DB">
        <w:rPr>
          <w:b/>
          <w:sz w:val="30"/>
          <w:szCs w:val="30"/>
          <w:lang w:val="tr-TR"/>
        </w:rPr>
        <w:t>nı ellerine bırakıyorum derim.</w:t>
      </w:r>
      <w:r w:rsidRPr="008765DB">
        <w:rPr>
          <w:b/>
          <w:sz w:val="30"/>
          <w:szCs w:val="30"/>
          <w:lang w:val="tr-TR"/>
        </w:rPr>
        <w:t xml:space="preserve"> Tanrı eski ahitte kurtarıcıyı vaat etti ve bunu oğul Mesih İsa'da gerçekleştirdi.</w:t>
      </w:r>
      <w:r w:rsidR="002E7691" w:rsidRPr="008765DB">
        <w:rPr>
          <w:b/>
          <w:sz w:val="30"/>
          <w:szCs w:val="30"/>
          <w:lang w:val="tr-TR"/>
        </w:rPr>
        <w:t xml:space="preserve">  </w:t>
      </w:r>
      <w:r w:rsidRPr="008765DB">
        <w:rPr>
          <w:b/>
          <w:sz w:val="30"/>
          <w:szCs w:val="30"/>
          <w:lang w:val="tr-TR"/>
        </w:rPr>
        <w:t>Tanrı bakire kızdan doğacağını İşaya peygambere bildirdi ve genç bakire Meryem’de Kutsal Ruhla Rab İsa doğdu.</w:t>
      </w:r>
      <w:r w:rsidR="002E7691" w:rsidRPr="008765DB">
        <w:rPr>
          <w:b/>
          <w:sz w:val="30"/>
          <w:szCs w:val="30"/>
          <w:lang w:val="tr-TR"/>
        </w:rPr>
        <w:t xml:space="preserve">  </w:t>
      </w:r>
    </w:p>
    <w:p w14:paraId="3DA19AF1" w14:textId="77777777" w:rsidR="008778A1" w:rsidRPr="008765DB" w:rsidRDefault="008778A1" w:rsidP="00694F04">
      <w:pPr>
        <w:rPr>
          <w:b/>
          <w:sz w:val="30"/>
          <w:szCs w:val="30"/>
          <w:lang w:val="tr-TR"/>
        </w:rPr>
      </w:pPr>
    </w:p>
    <w:p w14:paraId="47305B91" w14:textId="77777777" w:rsidR="008778A1" w:rsidRPr="008765DB" w:rsidRDefault="007C488F" w:rsidP="00694F04">
      <w:pPr>
        <w:rPr>
          <w:b/>
          <w:sz w:val="30"/>
          <w:szCs w:val="30"/>
          <w:lang w:val="tr-TR"/>
        </w:rPr>
      </w:pPr>
      <w:r w:rsidRPr="008765DB">
        <w:rPr>
          <w:b/>
          <w:sz w:val="30"/>
          <w:szCs w:val="30"/>
          <w:lang w:val="tr-TR"/>
        </w:rPr>
        <w:t xml:space="preserve">Hepsi Tanrı vadiyle zamanı ve anına göre oluştu. Yücelik sadık Tanrıyadır. Elçiler Pavlus; Tanrı Rab İsa'yı tam zamanında ortaya çıkmasını sağladı diye yazar </w:t>
      </w:r>
      <w:r w:rsidR="00BB54C0" w:rsidRPr="008765DB">
        <w:rPr>
          <w:b/>
          <w:sz w:val="30"/>
          <w:szCs w:val="30"/>
          <w:lang w:val="tr-TR"/>
        </w:rPr>
        <w:t>İncil’den galatyalılar</w:t>
      </w:r>
      <w:r w:rsidRPr="008765DB">
        <w:rPr>
          <w:b/>
          <w:sz w:val="30"/>
          <w:szCs w:val="30"/>
          <w:lang w:val="tr-TR"/>
        </w:rPr>
        <w:t xml:space="preserve"> mektubu 4:4 ayet. Habakuk 2:4</w:t>
      </w:r>
      <w:r w:rsidR="00BB54C0" w:rsidRPr="008765DB">
        <w:rPr>
          <w:b/>
          <w:sz w:val="30"/>
          <w:szCs w:val="30"/>
          <w:lang w:val="tr-TR"/>
        </w:rPr>
        <w:t xml:space="preserve">B İncil tamamını gösteriyor. </w:t>
      </w:r>
    </w:p>
    <w:p w14:paraId="16D464DC" w14:textId="77777777" w:rsidR="008778A1" w:rsidRPr="008765DB" w:rsidRDefault="008778A1" w:rsidP="00694F04">
      <w:pPr>
        <w:rPr>
          <w:b/>
          <w:sz w:val="30"/>
          <w:szCs w:val="30"/>
          <w:lang w:val="tr-TR"/>
        </w:rPr>
      </w:pPr>
    </w:p>
    <w:p w14:paraId="57F2C0B5" w14:textId="2535AA56" w:rsidR="008778A1" w:rsidRPr="008765DB" w:rsidRDefault="00BB54C0" w:rsidP="00694F04">
      <w:pPr>
        <w:rPr>
          <w:b/>
          <w:sz w:val="30"/>
          <w:szCs w:val="30"/>
          <w:lang w:val="tr-TR"/>
        </w:rPr>
      </w:pPr>
      <w:r w:rsidRPr="008765DB">
        <w:rPr>
          <w:b/>
          <w:sz w:val="30"/>
          <w:szCs w:val="30"/>
          <w:lang w:val="tr-TR"/>
        </w:rPr>
        <w:t xml:space="preserve">Salih imanla yaşayacaktır. Kurtuluş Tanrı'yla barışmak işlerden değil, Mesih İsa'ya imandan sağlanıyor. </w:t>
      </w:r>
    </w:p>
    <w:p w14:paraId="6F1FB50F" w14:textId="77777777" w:rsidR="008778A1" w:rsidRPr="008765DB" w:rsidRDefault="008778A1" w:rsidP="00694F04">
      <w:pPr>
        <w:rPr>
          <w:b/>
          <w:sz w:val="30"/>
          <w:szCs w:val="30"/>
          <w:lang w:val="tr-TR"/>
        </w:rPr>
      </w:pPr>
    </w:p>
    <w:p w14:paraId="62E6C293" w14:textId="77777777" w:rsidR="008778A1" w:rsidRPr="008765DB" w:rsidRDefault="00BB54C0" w:rsidP="00694F04">
      <w:pPr>
        <w:rPr>
          <w:b/>
          <w:sz w:val="30"/>
          <w:szCs w:val="30"/>
          <w:lang w:val="tr-TR"/>
        </w:rPr>
      </w:pPr>
      <w:r w:rsidRPr="008765DB">
        <w:rPr>
          <w:b/>
          <w:sz w:val="30"/>
          <w:szCs w:val="30"/>
          <w:lang w:val="tr-TR"/>
        </w:rPr>
        <w:t xml:space="preserve">Tanrı cevap veriyor: senin acın benim acım diyor ve çözüm sağlıyor. Rab İsa ölümü yendi, şimdi babanın sağında oturuyor. Hazırlanan kilisesini Ona ait olanları dünyadan alacak, kendi yanında tutacaktır ve kilise ebetlere kadar Mesih'le beraber olacak. </w:t>
      </w:r>
    </w:p>
    <w:p w14:paraId="67A6FEA6" w14:textId="77777777" w:rsidR="008778A1" w:rsidRPr="008765DB" w:rsidRDefault="008778A1" w:rsidP="00694F04">
      <w:pPr>
        <w:rPr>
          <w:b/>
          <w:sz w:val="30"/>
          <w:szCs w:val="30"/>
          <w:lang w:val="tr-TR"/>
        </w:rPr>
      </w:pPr>
    </w:p>
    <w:p w14:paraId="424AD77B" w14:textId="77777777" w:rsidR="008778A1" w:rsidRPr="008765DB" w:rsidRDefault="00BB54C0" w:rsidP="00694F04">
      <w:pPr>
        <w:rPr>
          <w:b/>
          <w:sz w:val="30"/>
          <w:szCs w:val="30"/>
          <w:lang w:val="tr-TR"/>
        </w:rPr>
      </w:pPr>
      <w:r w:rsidRPr="008765DB">
        <w:rPr>
          <w:b/>
          <w:sz w:val="30"/>
          <w:szCs w:val="30"/>
          <w:lang w:val="tr-TR"/>
        </w:rPr>
        <w:lastRenderedPageBreak/>
        <w:t xml:space="preserve">Rab İsa vahiy kitabında Ona karşı olanları yenerek ortadan kaldırdıktan sonra kiliseyle, Ona ait olanlarla </w:t>
      </w:r>
      <w:r w:rsidR="00C2798C" w:rsidRPr="008765DB">
        <w:rPr>
          <w:b/>
          <w:sz w:val="30"/>
          <w:szCs w:val="30"/>
          <w:lang w:val="tr-TR"/>
        </w:rPr>
        <w:t xml:space="preserve">gelecek ve dünyada 1000 yıl saltanat sürecek Mesih olan İsa. Şimdiki tırnak içinde demokratik, dincilik, komünist ve sosyalist Hristiyan demokratlarda olmayacak. </w:t>
      </w:r>
    </w:p>
    <w:p w14:paraId="4F1C4F54" w14:textId="77777777" w:rsidR="008778A1" w:rsidRPr="008765DB" w:rsidRDefault="008778A1" w:rsidP="00694F04">
      <w:pPr>
        <w:rPr>
          <w:b/>
          <w:sz w:val="30"/>
          <w:szCs w:val="30"/>
          <w:lang w:val="tr-TR"/>
        </w:rPr>
      </w:pPr>
    </w:p>
    <w:p w14:paraId="2E0F5109" w14:textId="77777777" w:rsidR="008778A1" w:rsidRPr="008765DB" w:rsidRDefault="00C2798C" w:rsidP="00694F04">
      <w:pPr>
        <w:rPr>
          <w:b/>
          <w:sz w:val="30"/>
          <w:szCs w:val="30"/>
          <w:lang w:val="tr-TR"/>
        </w:rPr>
      </w:pPr>
      <w:r w:rsidRPr="008765DB">
        <w:rPr>
          <w:b/>
          <w:sz w:val="30"/>
          <w:szCs w:val="30"/>
          <w:lang w:val="tr-TR"/>
        </w:rPr>
        <w:t>Tanrı'nın değişmeyen krallığıyla dünya yönetilecek ve başında klişesiyle Mesih İsa duracak.</w:t>
      </w:r>
      <w:r w:rsidR="002E7691" w:rsidRPr="008765DB">
        <w:rPr>
          <w:b/>
          <w:sz w:val="30"/>
          <w:szCs w:val="30"/>
          <w:lang w:val="tr-TR"/>
        </w:rPr>
        <w:t xml:space="preserve"> </w:t>
      </w:r>
      <w:r w:rsidRPr="008765DB">
        <w:rPr>
          <w:b/>
          <w:sz w:val="30"/>
          <w:szCs w:val="30"/>
          <w:lang w:val="tr-TR"/>
        </w:rPr>
        <w:t>Bu umutla, bu bekleyişle rabbimizi beklemek, özlemek ve hazır olmalıyız. Okuduğumuz bölümlerd</w:t>
      </w:r>
      <w:r w:rsidR="008420C5" w:rsidRPr="008765DB">
        <w:rPr>
          <w:b/>
          <w:sz w:val="30"/>
          <w:szCs w:val="30"/>
          <w:lang w:val="tr-TR"/>
        </w:rPr>
        <w:t xml:space="preserve">e </w:t>
      </w:r>
      <w:r w:rsidRPr="008765DB">
        <w:rPr>
          <w:b/>
          <w:sz w:val="30"/>
          <w:szCs w:val="30"/>
          <w:lang w:val="tr-TR"/>
        </w:rPr>
        <w:t xml:space="preserve">peygamber Habakuk iman etmek ve imanla bekleme </w:t>
      </w:r>
      <w:r w:rsidR="008420C5" w:rsidRPr="008765DB">
        <w:rPr>
          <w:b/>
          <w:sz w:val="30"/>
          <w:szCs w:val="30"/>
          <w:lang w:val="tr-TR"/>
        </w:rPr>
        <w:t>moduna girdi</w:t>
      </w:r>
      <w:r w:rsidRPr="008765DB">
        <w:rPr>
          <w:b/>
          <w:sz w:val="30"/>
          <w:szCs w:val="30"/>
          <w:lang w:val="tr-TR"/>
        </w:rPr>
        <w:t xml:space="preserve">.  </w:t>
      </w:r>
    </w:p>
    <w:p w14:paraId="6F212C10" w14:textId="77777777" w:rsidR="008778A1" w:rsidRPr="008765DB" w:rsidRDefault="008778A1" w:rsidP="00694F04">
      <w:pPr>
        <w:rPr>
          <w:b/>
          <w:sz w:val="30"/>
          <w:szCs w:val="30"/>
          <w:lang w:val="tr-TR"/>
        </w:rPr>
      </w:pPr>
    </w:p>
    <w:p w14:paraId="47D8CD3D" w14:textId="77777777" w:rsidR="008778A1" w:rsidRPr="008765DB" w:rsidRDefault="00C2798C" w:rsidP="00694F04">
      <w:pPr>
        <w:rPr>
          <w:b/>
          <w:sz w:val="30"/>
          <w:szCs w:val="30"/>
          <w:lang w:val="tr-TR"/>
        </w:rPr>
      </w:pPr>
      <w:r w:rsidRPr="008765DB">
        <w:rPr>
          <w:b/>
          <w:sz w:val="30"/>
          <w:szCs w:val="30"/>
          <w:lang w:val="tr-TR"/>
        </w:rPr>
        <w:t>2 bölüm 2 ayetinde Tanrı cevap verdi diye okuduk. Bu umutla Tanrı'ya teşekkür edere</w:t>
      </w:r>
      <w:r w:rsidR="002E7691" w:rsidRPr="008765DB">
        <w:rPr>
          <w:b/>
          <w:sz w:val="30"/>
          <w:szCs w:val="30"/>
          <w:lang w:val="tr-TR"/>
        </w:rPr>
        <w:t xml:space="preserve"> </w:t>
      </w:r>
      <w:r w:rsidRPr="008765DB">
        <w:rPr>
          <w:b/>
          <w:sz w:val="30"/>
          <w:szCs w:val="30"/>
          <w:lang w:val="tr-TR"/>
        </w:rPr>
        <w:t>yaşay</w:t>
      </w:r>
      <w:r w:rsidR="002E7691" w:rsidRPr="008765DB">
        <w:rPr>
          <w:b/>
          <w:sz w:val="30"/>
          <w:szCs w:val="30"/>
          <w:lang w:val="tr-TR"/>
        </w:rPr>
        <w:t>alım.</w:t>
      </w:r>
      <w:r w:rsidR="008420C5" w:rsidRPr="008765DB">
        <w:rPr>
          <w:b/>
          <w:sz w:val="30"/>
          <w:szCs w:val="30"/>
          <w:lang w:val="tr-TR"/>
        </w:rPr>
        <w:t xml:space="preserve"> Okuyoruz Rab sadık ve güvenlidir. Rab İsa vaadinde sadık ve gecikmeyecek, ismine hamtlar olsun. Âmin mi? Habakuk 3:16-19 ayetler yapıştır ve açıklama yap. </w:t>
      </w:r>
    </w:p>
    <w:p w14:paraId="1EB24ACF" w14:textId="77777777" w:rsidR="008778A1" w:rsidRPr="008765DB" w:rsidRDefault="008778A1" w:rsidP="00694F04">
      <w:pPr>
        <w:rPr>
          <w:b/>
          <w:sz w:val="30"/>
          <w:szCs w:val="30"/>
          <w:lang w:val="tr-TR"/>
        </w:rPr>
      </w:pPr>
    </w:p>
    <w:p w14:paraId="68108F5A" w14:textId="77777777" w:rsidR="008778A1" w:rsidRPr="008765DB" w:rsidRDefault="008420C5" w:rsidP="00694F04">
      <w:pPr>
        <w:rPr>
          <w:b/>
          <w:sz w:val="30"/>
          <w:szCs w:val="30"/>
          <w:lang w:val="tr-TR"/>
        </w:rPr>
      </w:pPr>
      <w:r w:rsidRPr="008765DB">
        <w:rPr>
          <w:b/>
          <w:sz w:val="30"/>
          <w:szCs w:val="30"/>
          <w:lang w:val="tr-TR"/>
        </w:rPr>
        <w:t>Binlerce yıl önce peygamber İşaya İsa'nın geleceğini anlattı İşaya 7:14 bakire kız gebe kalacak, bir oğul doğuracak adı İmanüel olacak. Buda Rab aramızda demektir. Bu Mesih İsa doğmada</w:t>
      </w:r>
      <w:r w:rsidR="00123160" w:rsidRPr="008765DB">
        <w:rPr>
          <w:b/>
          <w:sz w:val="30"/>
          <w:szCs w:val="30"/>
          <w:lang w:val="tr-TR"/>
        </w:rPr>
        <w:t>n</w:t>
      </w:r>
      <w:r w:rsidRPr="008765DB">
        <w:rPr>
          <w:b/>
          <w:sz w:val="30"/>
          <w:szCs w:val="30"/>
          <w:lang w:val="tr-TR"/>
        </w:rPr>
        <w:t xml:space="preserve"> 700 </w:t>
      </w:r>
      <w:r w:rsidR="00123160" w:rsidRPr="008765DB">
        <w:rPr>
          <w:b/>
          <w:sz w:val="30"/>
          <w:szCs w:val="30"/>
          <w:lang w:val="tr-TR"/>
        </w:rPr>
        <w:t>sene</w:t>
      </w:r>
      <w:r w:rsidRPr="008765DB">
        <w:rPr>
          <w:b/>
          <w:sz w:val="30"/>
          <w:szCs w:val="30"/>
          <w:lang w:val="tr-TR"/>
        </w:rPr>
        <w:t xml:space="preserve"> önce açıklandı ve </w:t>
      </w:r>
      <w:r w:rsidR="00123160" w:rsidRPr="008765DB">
        <w:rPr>
          <w:b/>
          <w:sz w:val="30"/>
          <w:szCs w:val="30"/>
          <w:lang w:val="tr-TR"/>
        </w:rPr>
        <w:t xml:space="preserve">Tanrı ruhuyla Meryem anada bu gerçekleşti. </w:t>
      </w:r>
    </w:p>
    <w:p w14:paraId="19E50FA2" w14:textId="77777777" w:rsidR="008778A1" w:rsidRPr="008765DB" w:rsidRDefault="008778A1" w:rsidP="00694F04">
      <w:pPr>
        <w:rPr>
          <w:b/>
          <w:sz w:val="30"/>
          <w:szCs w:val="30"/>
          <w:lang w:val="tr-TR"/>
        </w:rPr>
      </w:pPr>
    </w:p>
    <w:p w14:paraId="16D0DDB8" w14:textId="6D2E0790" w:rsidR="00187121" w:rsidRPr="008765DB" w:rsidRDefault="00123160" w:rsidP="00694F04">
      <w:pPr>
        <w:rPr>
          <w:b/>
          <w:sz w:val="30"/>
          <w:szCs w:val="30"/>
          <w:lang w:val="tr-TR"/>
        </w:rPr>
      </w:pPr>
      <w:r w:rsidRPr="008765DB">
        <w:rPr>
          <w:b/>
          <w:sz w:val="30"/>
          <w:szCs w:val="30"/>
          <w:lang w:val="tr-TR"/>
        </w:rPr>
        <w:t>İncil’den Luka 2:7 Ne zaman İşaya dan 700 sene sonra. Buna inci, üçüncü adımlarda Tanrı sadık ve sadakatini Mesih İsa'da gösterdi. Biz ne yapıyoruz? 1: İsa'nın kurtarıcılığına inanıp iman ediyoruz.</w:t>
      </w:r>
    </w:p>
    <w:p w14:paraId="01E93ACF" w14:textId="77777777" w:rsidR="008778A1" w:rsidRPr="008765DB" w:rsidRDefault="008778A1" w:rsidP="00694F04">
      <w:pPr>
        <w:rPr>
          <w:b/>
          <w:sz w:val="30"/>
          <w:szCs w:val="30"/>
          <w:lang w:val="tr-TR"/>
        </w:rPr>
      </w:pPr>
    </w:p>
    <w:p w14:paraId="6C2C8D53" w14:textId="77777777" w:rsidR="008778A1" w:rsidRPr="008765DB" w:rsidRDefault="00123160" w:rsidP="00694F04">
      <w:pPr>
        <w:rPr>
          <w:b/>
          <w:sz w:val="30"/>
          <w:szCs w:val="30"/>
          <w:lang w:val="tr-TR"/>
        </w:rPr>
      </w:pPr>
      <w:r w:rsidRPr="008765DB">
        <w:rPr>
          <w:b/>
          <w:sz w:val="30"/>
          <w:szCs w:val="30"/>
          <w:lang w:val="tr-TR"/>
        </w:rPr>
        <w:t xml:space="preserve">2: inandığımız için suda gömülüp vaftiz oluyoruz. 3: sürekli sofrasında bizim için haç ölümüne gittiği ve kanıyla ve bedeniyle bunu bizim için yaptığını anma sofrasıdır. </w:t>
      </w:r>
    </w:p>
    <w:p w14:paraId="3B93CD47" w14:textId="77777777" w:rsidR="008778A1" w:rsidRPr="008765DB" w:rsidRDefault="008778A1" w:rsidP="00694F04">
      <w:pPr>
        <w:rPr>
          <w:b/>
          <w:sz w:val="30"/>
          <w:szCs w:val="30"/>
          <w:lang w:val="tr-TR"/>
        </w:rPr>
      </w:pPr>
    </w:p>
    <w:p w14:paraId="65D697C9" w14:textId="04368B8A" w:rsidR="00A35937" w:rsidRPr="008765DB" w:rsidRDefault="00123160" w:rsidP="00694F04">
      <w:pPr>
        <w:rPr>
          <w:b/>
          <w:sz w:val="30"/>
          <w:szCs w:val="30"/>
          <w:lang w:val="tr-TR"/>
        </w:rPr>
      </w:pPr>
      <w:r w:rsidRPr="008765DB">
        <w:rPr>
          <w:b/>
          <w:sz w:val="30"/>
          <w:szCs w:val="30"/>
          <w:lang w:val="tr-TR"/>
        </w:rPr>
        <w:t>Bunu dışında Habakuk gibi, imanla ve doğrulukla beklemek duayl</w:t>
      </w:r>
      <w:r w:rsidR="00200ED4" w:rsidRPr="008765DB">
        <w:rPr>
          <w:b/>
          <w:sz w:val="30"/>
          <w:szCs w:val="30"/>
          <w:lang w:val="tr-TR"/>
        </w:rPr>
        <w:t>a</w:t>
      </w:r>
      <w:r w:rsidRPr="008765DB">
        <w:rPr>
          <w:b/>
          <w:sz w:val="30"/>
          <w:szCs w:val="30"/>
          <w:lang w:val="tr-TR"/>
        </w:rPr>
        <w:t xml:space="preserve"> Tanrı'ya teşekkü</w:t>
      </w:r>
      <w:r w:rsidR="00200ED4" w:rsidRPr="008765DB">
        <w:rPr>
          <w:b/>
          <w:sz w:val="30"/>
          <w:szCs w:val="30"/>
          <w:lang w:val="tr-TR"/>
        </w:rPr>
        <w:t>r</w:t>
      </w:r>
      <w:r w:rsidRPr="008765DB">
        <w:rPr>
          <w:b/>
          <w:sz w:val="30"/>
          <w:szCs w:val="30"/>
          <w:lang w:val="tr-TR"/>
        </w:rPr>
        <w:t xml:space="preserve"> ve güven sözleriyle </w:t>
      </w:r>
      <w:r w:rsidR="00200ED4" w:rsidRPr="008765DB">
        <w:rPr>
          <w:b/>
          <w:sz w:val="30"/>
          <w:szCs w:val="30"/>
          <w:lang w:val="tr-TR"/>
        </w:rPr>
        <w:t xml:space="preserve">yüceltmektir. Bunları yaparak benim gibi Rab İsa'yı bir özlemle bekleyelim. Rab İsa işte tez geliyorum. Tanrı Mesihi saf ve göksel hikmetle bekleme ihsan etsin. Âmin </w:t>
      </w:r>
    </w:p>
    <w:p w14:paraId="7489DFD8" w14:textId="77777777" w:rsidR="00A35937" w:rsidRPr="008765DB" w:rsidRDefault="00A35937" w:rsidP="00694F04">
      <w:pPr>
        <w:rPr>
          <w:b/>
          <w:sz w:val="30"/>
          <w:szCs w:val="30"/>
          <w:lang w:val="tr-TR"/>
        </w:rPr>
      </w:pPr>
    </w:p>
    <w:p w14:paraId="685D5BE6" w14:textId="77777777" w:rsidR="00A35937" w:rsidRPr="008765DB" w:rsidRDefault="00A35937" w:rsidP="00694F04">
      <w:pPr>
        <w:rPr>
          <w:b/>
          <w:sz w:val="30"/>
          <w:szCs w:val="30"/>
          <w:lang w:val="tr-TR"/>
        </w:rPr>
      </w:pPr>
    </w:p>
    <w:p w14:paraId="48E3498B" w14:textId="77777777" w:rsidR="00256D3B" w:rsidRPr="008765DB" w:rsidRDefault="00256D3B" w:rsidP="00694F04">
      <w:pPr>
        <w:rPr>
          <w:b/>
          <w:sz w:val="30"/>
          <w:szCs w:val="30"/>
          <w:lang w:val="tr-TR"/>
        </w:rPr>
      </w:pPr>
    </w:p>
    <w:sectPr w:rsidR="00256D3B" w:rsidRPr="008765DB" w:rsidSect="00E506B4">
      <w:pgSz w:w="11906" w:h="16838"/>
      <w:pgMar w:top="567" w:right="567"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D9"/>
    <w:rsid w:val="000169B6"/>
    <w:rsid w:val="00036BD2"/>
    <w:rsid w:val="000641A9"/>
    <w:rsid w:val="000918B4"/>
    <w:rsid w:val="000C55BA"/>
    <w:rsid w:val="000D6D89"/>
    <w:rsid w:val="000E1365"/>
    <w:rsid w:val="00111F0D"/>
    <w:rsid w:val="00123160"/>
    <w:rsid w:val="00161BAD"/>
    <w:rsid w:val="001804C0"/>
    <w:rsid w:val="00187121"/>
    <w:rsid w:val="001C58E3"/>
    <w:rsid w:val="001E2243"/>
    <w:rsid w:val="00200ED4"/>
    <w:rsid w:val="002013C7"/>
    <w:rsid w:val="00210C88"/>
    <w:rsid w:val="00234D70"/>
    <w:rsid w:val="002404F6"/>
    <w:rsid w:val="00256D3B"/>
    <w:rsid w:val="0028059B"/>
    <w:rsid w:val="002A6360"/>
    <w:rsid w:val="002B2293"/>
    <w:rsid w:val="002D33EB"/>
    <w:rsid w:val="002D72F0"/>
    <w:rsid w:val="002E7691"/>
    <w:rsid w:val="003030EF"/>
    <w:rsid w:val="00320561"/>
    <w:rsid w:val="00354BD5"/>
    <w:rsid w:val="0038113C"/>
    <w:rsid w:val="00393866"/>
    <w:rsid w:val="0039436C"/>
    <w:rsid w:val="00395527"/>
    <w:rsid w:val="00421D48"/>
    <w:rsid w:val="00422C2D"/>
    <w:rsid w:val="00434F2C"/>
    <w:rsid w:val="00441E74"/>
    <w:rsid w:val="004D3AEB"/>
    <w:rsid w:val="004D5106"/>
    <w:rsid w:val="004D6866"/>
    <w:rsid w:val="004F582B"/>
    <w:rsid w:val="00502067"/>
    <w:rsid w:val="00511489"/>
    <w:rsid w:val="005153B4"/>
    <w:rsid w:val="00517BB9"/>
    <w:rsid w:val="005339DB"/>
    <w:rsid w:val="00542484"/>
    <w:rsid w:val="00553183"/>
    <w:rsid w:val="00555D6C"/>
    <w:rsid w:val="00562A57"/>
    <w:rsid w:val="005702AF"/>
    <w:rsid w:val="00570687"/>
    <w:rsid w:val="00574AC3"/>
    <w:rsid w:val="00586ED9"/>
    <w:rsid w:val="005947D9"/>
    <w:rsid w:val="00597B2C"/>
    <w:rsid w:val="005A3E02"/>
    <w:rsid w:val="005A6B59"/>
    <w:rsid w:val="005A74C9"/>
    <w:rsid w:val="005B2842"/>
    <w:rsid w:val="005E1E09"/>
    <w:rsid w:val="00611287"/>
    <w:rsid w:val="0062099B"/>
    <w:rsid w:val="00630E83"/>
    <w:rsid w:val="00641B71"/>
    <w:rsid w:val="00642147"/>
    <w:rsid w:val="006459F4"/>
    <w:rsid w:val="00647E89"/>
    <w:rsid w:val="00684CBC"/>
    <w:rsid w:val="00694F04"/>
    <w:rsid w:val="0069572D"/>
    <w:rsid w:val="0069764D"/>
    <w:rsid w:val="006D064B"/>
    <w:rsid w:val="0071729B"/>
    <w:rsid w:val="00727B77"/>
    <w:rsid w:val="00745537"/>
    <w:rsid w:val="00771472"/>
    <w:rsid w:val="00795932"/>
    <w:rsid w:val="007A11AC"/>
    <w:rsid w:val="007C488F"/>
    <w:rsid w:val="007D35B5"/>
    <w:rsid w:val="00800EBB"/>
    <w:rsid w:val="0081338E"/>
    <w:rsid w:val="00815F61"/>
    <w:rsid w:val="00831FC9"/>
    <w:rsid w:val="00835AE9"/>
    <w:rsid w:val="00836C7A"/>
    <w:rsid w:val="008420C5"/>
    <w:rsid w:val="00842514"/>
    <w:rsid w:val="0084310F"/>
    <w:rsid w:val="00860A13"/>
    <w:rsid w:val="008765DB"/>
    <w:rsid w:val="008778A1"/>
    <w:rsid w:val="008A7AED"/>
    <w:rsid w:val="008C16A3"/>
    <w:rsid w:val="008E4A78"/>
    <w:rsid w:val="00922570"/>
    <w:rsid w:val="00934095"/>
    <w:rsid w:val="009374E9"/>
    <w:rsid w:val="009441F8"/>
    <w:rsid w:val="009737BF"/>
    <w:rsid w:val="009833E2"/>
    <w:rsid w:val="009A7C40"/>
    <w:rsid w:val="009B40AA"/>
    <w:rsid w:val="009E2123"/>
    <w:rsid w:val="009E344F"/>
    <w:rsid w:val="009E7C68"/>
    <w:rsid w:val="00A24114"/>
    <w:rsid w:val="00A25375"/>
    <w:rsid w:val="00A27CDC"/>
    <w:rsid w:val="00A35937"/>
    <w:rsid w:val="00A45B83"/>
    <w:rsid w:val="00A7260B"/>
    <w:rsid w:val="00A83967"/>
    <w:rsid w:val="00A946B8"/>
    <w:rsid w:val="00AA7669"/>
    <w:rsid w:val="00AC0420"/>
    <w:rsid w:val="00AD0A64"/>
    <w:rsid w:val="00AD25E1"/>
    <w:rsid w:val="00AF45F7"/>
    <w:rsid w:val="00B12111"/>
    <w:rsid w:val="00B14D2E"/>
    <w:rsid w:val="00B41DE6"/>
    <w:rsid w:val="00BA2A6A"/>
    <w:rsid w:val="00BB54C0"/>
    <w:rsid w:val="00BE0B8C"/>
    <w:rsid w:val="00BE496F"/>
    <w:rsid w:val="00C03DF1"/>
    <w:rsid w:val="00C2798C"/>
    <w:rsid w:val="00C35CDA"/>
    <w:rsid w:val="00C67858"/>
    <w:rsid w:val="00C84860"/>
    <w:rsid w:val="00CA7D54"/>
    <w:rsid w:val="00CC7B51"/>
    <w:rsid w:val="00CE67D0"/>
    <w:rsid w:val="00CF5AB0"/>
    <w:rsid w:val="00D15B44"/>
    <w:rsid w:val="00D3232E"/>
    <w:rsid w:val="00D731E1"/>
    <w:rsid w:val="00D82799"/>
    <w:rsid w:val="00DB3B96"/>
    <w:rsid w:val="00E20FC8"/>
    <w:rsid w:val="00E47986"/>
    <w:rsid w:val="00E506B4"/>
    <w:rsid w:val="00E50CF7"/>
    <w:rsid w:val="00E7441C"/>
    <w:rsid w:val="00E93393"/>
    <w:rsid w:val="00EB72BA"/>
    <w:rsid w:val="00EC446B"/>
    <w:rsid w:val="00ED2F71"/>
    <w:rsid w:val="00ED46FC"/>
    <w:rsid w:val="00ED73F5"/>
    <w:rsid w:val="00F11357"/>
    <w:rsid w:val="00F11EC1"/>
    <w:rsid w:val="00F1262C"/>
    <w:rsid w:val="00F3750F"/>
    <w:rsid w:val="00F93400"/>
    <w:rsid w:val="00FE40D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9838"/>
  <w15:chartTrackingRefBased/>
  <w15:docId w15:val="{84FC01BA-5444-4669-8858-327DDA80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nl-N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5F61"/>
  </w:style>
  <w:style w:type="paragraph" w:styleId="Kop1">
    <w:name w:val="heading 1"/>
    <w:basedOn w:val="Standaard"/>
    <w:next w:val="Standaard"/>
    <w:link w:val="Kop1Char"/>
    <w:uiPriority w:val="9"/>
    <w:qFormat/>
    <w:rsid w:val="00815F61"/>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815F61"/>
    <w:pPr>
      <w:keepNext/>
      <w:spacing w:before="240" w:after="60"/>
      <w:outlineLvl w:val="1"/>
    </w:pPr>
    <w:rPr>
      <w:rFonts w:asciiTheme="majorHAnsi" w:eastAsiaTheme="majorEastAsia" w:hAnsiTheme="majorHAnsi" w:cstheme="majorBidi"/>
      <w:b/>
      <w:bCs/>
      <w:i/>
      <w:iCs/>
      <w:szCs w:val="28"/>
    </w:rPr>
  </w:style>
  <w:style w:type="paragraph" w:styleId="Kop3">
    <w:name w:val="heading 3"/>
    <w:basedOn w:val="Standaard"/>
    <w:next w:val="Standaard"/>
    <w:link w:val="Kop3Char"/>
    <w:uiPriority w:val="9"/>
    <w:semiHidden/>
    <w:unhideWhenUsed/>
    <w:qFormat/>
    <w:rsid w:val="00815F61"/>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815F61"/>
    <w:pPr>
      <w:keepNext/>
      <w:spacing w:before="240" w:after="60"/>
      <w:outlineLvl w:val="3"/>
    </w:pPr>
    <w:rPr>
      <w:rFonts w:cstheme="majorBidi"/>
      <w:b/>
      <w:bCs/>
      <w:szCs w:val="28"/>
    </w:rPr>
  </w:style>
  <w:style w:type="paragraph" w:styleId="Kop5">
    <w:name w:val="heading 5"/>
    <w:basedOn w:val="Standaard"/>
    <w:next w:val="Standaard"/>
    <w:link w:val="Kop5Char"/>
    <w:uiPriority w:val="9"/>
    <w:semiHidden/>
    <w:unhideWhenUsed/>
    <w:qFormat/>
    <w:rsid w:val="00815F61"/>
    <w:pPr>
      <w:spacing w:before="240" w:after="60"/>
      <w:outlineLvl w:val="4"/>
    </w:pPr>
    <w:rPr>
      <w:rFonts w:cstheme="majorBidi"/>
      <w:b/>
      <w:bCs/>
      <w:i/>
      <w:iCs/>
      <w:sz w:val="26"/>
      <w:szCs w:val="26"/>
    </w:rPr>
  </w:style>
  <w:style w:type="paragraph" w:styleId="Kop6">
    <w:name w:val="heading 6"/>
    <w:basedOn w:val="Standaard"/>
    <w:next w:val="Standaard"/>
    <w:link w:val="Kop6Char"/>
    <w:uiPriority w:val="9"/>
    <w:semiHidden/>
    <w:unhideWhenUsed/>
    <w:qFormat/>
    <w:rsid w:val="00815F61"/>
    <w:pPr>
      <w:spacing w:before="240" w:after="60"/>
      <w:outlineLvl w:val="5"/>
    </w:pPr>
    <w:rPr>
      <w:rFonts w:cstheme="majorBidi"/>
      <w:b/>
      <w:bCs/>
      <w:sz w:val="22"/>
    </w:rPr>
  </w:style>
  <w:style w:type="paragraph" w:styleId="Kop7">
    <w:name w:val="heading 7"/>
    <w:basedOn w:val="Standaard"/>
    <w:next w:val="Standaard"/>
    <w:link w:val="Kop7Char"/>
    <w:uiPriority w:val="9"/>
    <w:semiHidden/>
    <w:unhideWhenUsed/>
    <w:qFormat/>
    <w:rsid w:val="00815F61"/>
    <w:pPr>
      <w:spacing w:before="240" w:after="60"/>
      <w:outlineLvl w:val="6"/>
    </w:pPr>
    <w:rPr>
      <w:rFonts w:cstheme="majorBidi"/>
    </w:rPr>
  </w:style>
  <w:style w:type="paragraph" w:styleId="Kop8">
    <w:name w:val="heading 8"/>
    <w:basedOn w:val="Standaard"/>
    <w:next w:val="Standaard"/>
    <w:link w:val="Kop8Char"/>
    <w:uiPriority w:val="9"/>
    <w:semiHidden/>
    <w:unhideWhenUsed/>
    <w:qFormat/>
    <w:rsid w:val="00815F61"/>
    <w:pPr>
      <w:spacing w:before="240" w:after="60"/>
      <w:outlineLvl w:val="7"/>
    </w:pPr>
    <w:rPr>
      <w:rFonts w:cstheme="majorBidi"/>
      <w:i/>
      <w:iCs/>
    </w:rPr>
  </w:style>
  <w:style w:type="paragraph" w:styleId="Kop9">
    <w:name w:val="heading 9"/>
    <w:basedOn w:val="Standaard"/>
    <w:next w:val="Standaard"/>
    <w:link w:val="Kop9Char"/>
    <w:uiPriority w:val="9"/>
    <w:semiHidden/>
    <w:unhideWhenUsed/>
    <w:qFormat/>
    <w:rsid w:val="00815F61"/>
    <w:p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F61"/>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815F61"/>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815F61"/>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815F61"/>
    <w:rPr>
      <w:rFonts w:cstheme="majorBidi"/>
      <w:b/>
      <w:bCs/>
      <w:sz w:val="28"/>
      <w:szCs w:val="28"/>
    </w:rPr>
  </w:style>
  <w:style w:type="character" w:customStyle="1" w:styleId="Kop5Char">
    <w:name w:val="Kop 5 Char"/>
    <w:basedOn w:val="Standaardalinea-lettertype"/>
    <w:link w:val="Kop5"/>
    <w:uiPriority w:val="9"/>
    <w:semiHidden/>
    <w:rsid w:val="00815F61"/>
    <w:rPr>
      <w:rFonts w:cstheme="majorBidi"/>
      <w:b/>
      <w:bCs/>
      <w:i/>
      <w:iCs/>
      <w:sz w:val="26"/>
      <w:szCs w:val="26"/>
    </w:rPr>
  </w:style>
  <w:style w:type="character" w:customStyle="1" w:styleId="Kop6Char">
    <w:name w:val="Kop 6 Char"/>
    <w:basedOn w:val="Standaardalinea-lettertype"/>
    <w:link w:val="Kop6"/>
    <w:uiPriority w:val="9"/>
    <w:semiHidden/>
    <w:rsid w:val="00815F61"/>
    <w:rPr>
      <w:rFonts w:cstheme="majorBidi"/>
      <w:b/>
      <w:bCs/>
    </w:rPr>
  </w:style>
  <w:style w:type="character" w:customStyle="1" w:styleId="Kop7Char">
    <w:name w:val="Kop 7 Char"/>
    <w:basedOn w:val="Standaardalinea-lettertype"/>
    <w:link w:val="Kop7"/>
    <w:uiPriority w:val="9"/>
    <w:semiHidden/>
    <w:rsid w:val="00815F61"/>
    <w:rPr>
      <w:rFonts w:cstheme="majorBidi"/>
      <w:sz w:val="24"/>
      <w:szCs w:val="24"/>
    </w:rPr>
  </w:style>
  <w:style w:type="character" w:customStyle="1" w:styleId="Kop8Char">
    <w:name w:val="Kop 8 Char"/>
    <w:basedOn w:val="Standaardalinea-lettertype"/>
    <w:link w:val="Kop8"/>
    <w:uiPriority w:val="9"/>
    <w:semiHidden/>
    <w:rsid w:val="00815F61"/>
    <w:rPr>
      <w:rFonts w:cstheme="majorBidi"/>
      <w:i/>
      <w:iCs/>
      <w:sz w:val="24"/>
      <w:szCs w:val="24"/>
    </w:rPr>
  </w:style>
  <w:style w:type="character" w:customStyle="1" w:styleId="Kop9Char">
    <w:name w:val="Kop 9 Char"/>
    <w:basedOn w:val="Standaardalinea-lettertype"/>
    <w:link w:val="Kop9"/>
    <w:uiPriority w:val="9"/>
    <w:semiHidden/>
    <w:rsid w:val="00815F61"/>
    <w:rPr>
      <w:rFonts w:asciiTheme="majorHAnsi" w:eastAsiaTheme="majorEastAsia" w:hAnsiTheme="majorHAnsi" w:cstheme="majorBidi"/>
    </w:rPr>
  </w:style>
  <w:style w:type="paragraph" w:styleId="Titel">
    <w:name w:val="Title"/>
    <w:basedOn w:val="Standaard"/>
    <w:next w:val="Standaard"/>
    <w:link w:val="TitelChar"/>
    <w:uiPriority w:val="10"/>
    <w:qFormat/>
    <w:rsid w:val="00815F6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uiPriority w:val="10"/>
    <w:rsid w:val="00815F61"/>
    <w:rPr>
      <w:rFonts w:asciiTheme="majorHAnsi" w:eastAsiaTheme="majorEastAsia" w:hAnsiTheme="majorHAnsi" w:cstheme="majorBidi"/>
      <w:b/>
      <w:bCs/>
      <w:kern w:val="28"/>
      <w:sz w:val="32"/>
      <w:szCs w:val="32"/>
    </w:rPr>
  </w:style>
  <w:style w:type="paragraph" w:styleId="Ondertitel">
    <w:name w:val="Subtitle"/>
    <w:basedOn w:val="Standaard"/>
    <w:next w:val="Standaard"/>
    <w:link w:val="OndertitelChar"/>
    <w:uiPriority w:val="11"/>
    <w:qFormat/>
    <w:rsid w:val="00815F61"/>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815F61"/>
    <w:rPr>
      <w:rFonts w:asciiTheme="majorHAnsi" w:eastAsiaTheme="majorEastAsia" w:hAnsiTheme="majorHAnsi"/>
      <w:sz w:val="24"/>
      <w:szCs w:val="24"/>
    </w:rPr>
  </w:style>
  <w:style w:type="character" w:styleId="Zwaar">
    <w:name w:val="Strong"/>
    <w:basedOn w:val="Standaardalinea-lettertype"/>
    <w:uiPriority w:val="22"/>
    <w:qFormat/>
    <w:rsid w:val="00815F61"/>
    <w:rPr>
      <w:b/>
      <w:bCs/>
    </w:rPr>
  </w:style>
  <w:style w:type="character" w:styleId="Nadruk">
    <w:name w:val="Emphasis"/>
    <w:basedOn w:val="Standaardalinea-lettertype"/>
    <w:uiPriority w:val="20"/>
    <w:qFormat/>
    <w:rsid w:val="00815F61"/>
    <w:rPr>
      <w:rFonts w:asciiTheme="minorHAnsi" w:hAnsiTheme="minorHAnsi"/>
      <w:b/>
      <w:i/>
      <w:iCs/>
    </w:rPr>
  </w:style>
  <w:style w:type="paragraph" w:styleId="Geenafstand">
    <w:name w:val="No Spacing"/>
    <w:basedOn w:val="Standaard"/>
    <w:uiPriority w:val="1"/>
    <w:qFormat/>
    <w:rsid w:val="00815F61"/>
    <w:rPr>
      <w:szCs w:val="32"/>
    </w:rPr>
  </w:style>
  <w:style w:type="paragraph" w:styleId="Lijstalinea">
    <w:name w:val="List Paragraph"/>
    <w:basedOn w:val="Standaard"/>
    <w:uiPriority w:val="34"/>
    <w:qFormat/>
    <w:rsid w:val="00815F61"/>
    <w:pPr>
      <w:ind w:left="720"/>
      <w:contextualSpacing/>
    </w:pPr>
  </w:style>
  <w:style w:type="paragraph" w:styleId="Citaat">
    <w:name w:val="Quote"/>
    <w:basedOn w:val="Standaard"/>
    <w:next w:val="Standaard"/>
    <w:link w:val="CitaatChar"/>
    <w:uiPriority w:val="29"/>
    <w:qFormat/>
    <w:rsid w:val="00815F61"/>
    <w:rPr>
      <w:i/>
    </w:rPr>
  </w:style>
  <w:style w:type="character" w:customStyle="1" w:styleId="CitaatChar">
    <w:name w:val="Citaat Char"/>
    <w:basedOn w:val="Standaardalinea-lettertype"/>
    <w:link w:val="Citaat"/>
    <w:uiPriority w:val="29"/>
    <w:rsid w:val="00815F61"/>
    <w:rPr>
      <w:i/>
      <w:sz w:val="24"/>
      <w:szCs w:val="24"/>
    </w:rPr>
  </w:style>
  <w:style w:type="paragraph" w:styleId="Duidelijkcitaat">
    <w:name w:val="Intense Quote"/>
    <w:basedOn w:val="Standaard"/>
    <w:next w:val="Standaard"/>
    <w:link w:val="DuidelijkcitaatChar"/>
    <w:uiPriority w:val="30"/>
    <w:qFormat/>
    <w:rsid w:val="00815F61"/>
    <w:pPr>
      <w:ind w:left="720" w:right="720"/>
    </w:pPr>
    <w:rPr>
      <w:b/>
      <w:i/>
    </w:rPr>
  </w:style>
  <w:style w:type="character" w:customStyle="1" w:styleId="DuidelijkcitaatChar">
    <w:name w:val="Duidelijk citaat Char"/>
    <w:basedOn w:val="Standaardalinea-lettertype"/>
    <w:link w:val="Duidelijkcitaat"/>
    <w:uiPriority w:val="30"/>
    <w:rsid w:val="00815F61"/>
    <w:rPr>
      <w:b/>
      <w:i/>
      <w:sz w:val="24"/>
    </w:rPr>
  </w:style>
  <w:style w:type="character" w:styleId="Subtielebenadrukking">
    <w:name w:val="Subtle Emphasis"/>
    <w:uiPriority w:val="19"/>
    <w:qFormat/>
    <w:rsid w:val="00815F61"/>
    <w:rPr>
      <w:i/>
      <w:color w:val="818181" w:themeColor="text1" w:themeTint="A5"/>
    </w:rPr>
  </w:style>
  <w:style w:type="character" w:styleId="Intensievebenadrukking">
    <w:name w:val="Intense Emphasis"/>
    <w:basedOn w:val="Standaardalinea-lettertype"/>
    <w:uiPriority w:val="21"/>
    <w:qFormat/>
    <w:rsid w:val="00815F61"/>
    <w:rPr>
      <w:b/>
      <w:i/>
      <w:sz w:val="24"/>
      <w:szCs w:val="24"/>
      <w:u w:val="single"/>
    </w:rPr>
  </w:style>
  <w:style w:type="character" w:styleId="Subtieleverwijzing">
    <w:name w:val="Subtle Reference"/>
    <w:basedOn w:val="Standaardalinea-lettertype"/>
    <w:uiPriority w:val="31"/>
    <w:qFormat/>
    <w:rsid w:val="00815F61"/>
    <w:rPr>
      <w:sz w:val="24"/>
      <w:szCs w:val="24"/>
      <w:u w:val="single"/>
    </w:rPr>
  </w:style>
  <w:style w:type="character" w:styleId="Intensieveverwijzing">
    <w:name w:val="Intense Reference"/>
    <w:basedOn w:val="Standaardalinea-lettertype"/>
    <w:uiPriority w:val="32"/>
    <w:qFormat/>
    <w:rsid w:val="00815F61"/>
    <w:rPr>
      <w:b/>
      <w:sz w:val="24"/>
      <w:u w:val="single"/>
    </w:rPr>
  </w:style>
  <w:style w:type="character" w:styleId="Titelvanboek">
    <w:name w:val="Book Title"/>
    <w:basedOn w:val="Standaardalinea-lettertype"/>
    <w:uiPriority w:val="33"/>
    <w:qFormat/>
    <w:rsid w:val="00815F61"/>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815F61"/>
    <w:pPr>
      <w:outlineLvl w:val="9"/>
    </w:pPr>
  </w:style>
  <w:style w:type="character" w:styleId="Hyperlink">
    <w:name w:val="Hyperlink"/>
    <w:basedOn w:val="Standaardalinea-lettertype"/>
    <w:uiPriority w:val="99"/>
    <w:unhideWhenUsed/>
    <w:rsid w:val="00161BAD"/>
    <w:rPr>
      <w:color w:val="5F5F5F" w:themeColor="hyperlink"/>
      <w:u w:val="single"/>
    </w:rPr>
  </w:style>
  <w:style w:type="character" w:styleId="Onopgelostemelding">
    <w:name w:val="Unresolved Mention"/>
    <w:basedOn w:val="Standaardalinea-lettertype"/>
    <w:uiPriority w:val="99"/>
    <w:semiHidden/>
    <w:unhideWhenUsed/>
    <w:rsid w:val="001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Aangepast 1">
      <a:dk1>
        <a:srgbClr val="3D3D3D"/>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4129</TotalTime>
  <Pages>1</Pages>
  <Words>1917</Words>
  <Characters>10544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Bozoğlan</dc:creator>
  <cp:keywords/>
  <dc:description/>
  <cp:lastModifiedBy>Necmettin Bozoglan</cp:lastModifiedBy>
  <cp:revision>11</cp:revision>
  <cp:lastPrinted>2022-08-10T13:47:00Z</cp:lastPrinted>
  <dcterms:created xsi:type="dcterms:W3CDTF">2021-12-16T22:43:00Z</dcterms:created>
  <dcterms:modified xsi:type="dcterms:W3CDTF">2022-08-10T13:49:00Z</dcterms:modified>
</cp:coreProperties>
</file>